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华文中宋" w:hAnsi="华文中宋" w:eastAsia="华文中宋" w:cs="华文中宋"/>
          <w:sz w:val="36"/>
          <w:szCs w:val="36"/>
        </w:rPr>
      </w:pPr>
    </w:p>
    <w:p>
      <w:pPr>
        <w:jc w:val="center"/>
        <w:rPr>
          <w:rFonts w:hint="eastAsia" w:ascii="华文中宋" w:hAnsi="华文中宋" w:eastAsia="华文中宋" w:cs="华文中宋"/>
          <w:sz w:val="36"/>
          <w:szCs w:val="36"/>
        </w:rPr>
      </w:pPr>
      <w:r>
        <w:rPr>
          <w:rFonts w:hint="eastAsia" w:ascii="华文中宋" w:hAnsi="华文中宋" w:eastAsia="华文中宋" w:cs="华文中宋"/>
          <w:sz w:val="36"/>
          <w:szCs w:val="36"/>
        </w:rPr>
        <w:t>关于湖北省2017年第一批农业机械推广鉴定大纲的公示</w:t>
      </w:r>
    </w:p>
    <w:p>
      <w:pPr>
        <w:jc w:val="center"/>
        <w:rPr>
          <w:rFonts w:hint="eastAsia" w:ascii="华文中宋" w:hAnsi="华文中宋" w:eastAsia="华文中宋" w:cs="华文中宋"/>
          <w:sz w:val="36"/>
          <w:szCs w:val="36"/>
        </w:rPr>
      </w:pPr>
      <w:r>
        <w:rPr>
          <w:rFonts w:hint="default" w:ascii="仿宋_GB2312" w:hAnsi="仿宋_GB2312" w:eastAsia="仿宋_GB2312"/>
          <w:snapToGrid/>
          <w:color w:val="000000"/>
          <w:sz w:val="32"/>
          <w:shd w:val="clear" w:color="auto" w:fill="FFFFFF"/>
          <w:lang w:eastAsia="zh-CN"/>
        </w:rPr>
        <w:t>〔</w:t>
      </w:r>
      <w:r>
        <w:rPr>
          <w:rFonts w:hint="default" w:ascii="Times New Roman" w:hAnsi="宋体"/>
          <w:snapToGrid/>
          <w:color w:val="000000"/>
          <w:sz w:val="32"/>
          <w:shd w:val="clear" w:color="auto" w:fill="FFFFFF"/>
        </w:rPr>
        <w:t>201</w:t>
      </w:r>
      <w:r>
        <w:rPr>
          <w:rFonts w:hint="eastAsia" w:ascii="Times New Roman" w:hAnsi="宋体"/>
          <w:snapToGrid/>
          <w:color w:val="000000"/>
          <w:sz w:val="32"/>
          <w:shd w:val="clear" w:color="auto" w:fill="FFFFFF"/>
          <w:lang w:val="en-US" w:eastAsia="zh-CN"/>
        </w:rPr>
        <w:t>7</w:t>
      </w:r>
      <w:r>
        <w:rPr>
          <w:rFonts w:hint="default" w:ascii="仿宋_GB2312" w:hAnsi="仿宋_GB2312" w:eastAsia="仿宋_GB2312"/>
          <w:snapToGrid/>
          <w:color w:val="000000"/>
          <w:sz w:val="32"/>
          <w:shd w:val="clear" w:color="auto" w:fill="FFFFFF"/>
          <w:lang w:eastAsia="zh-CN"/>
        </w:rPr>
        <w:t>〕第</w:t>
      </w:r>
      <w:r>
        <w:rPr>
          <w:rFonts w:hint="default" w:ascii="Times New Roman" w:hAnsi="宋体"/>
          <w:snapToGrid/>
          <w:color w:val="000000"/>
          <w:sz w:val="32"/>
          <w:shd w:val="clear" w:color="auto" w:fill="FFFFFF"/>
        </w:rPr>
        <w:t>1</w:t>
      </w:r>
      <w:r>
        <w:rPr>
          <w:rFonts w:hint="eastAsia" w:ascii="宋体" w:hAnsi="宋体"/>
          <w:snapToGrid/>
          <w:color w:val="000000"/>
          <w:sz w:val="32"/>
          <w:shd w:val="clear" w:color="auto" w:fill="FFFFFF"/>
          <w:lang w:val="en-US" w:eastAsia="zh-CN"/>
        </w:rPr>
        <w:t>4</w:t>
      </w:r>
      <w:bookmarkStart w:id="0" w:name="_GoBack"/>
      <w:bookmarkEnd w:id="0"/>
      <w:r>
        <w:rPr>
          <w:rFonts w:hint="default" w:ascii="仿宋_GB2312" w:hAnsi="仿宋_GB2312" w:eastAsia="仿宋_GB2312"/>
          <w:snapToGrid/>
          <w:color w:val="000000"/>
          <w:sz w:val="32"/>
          <w:shd w:val="clear" w:color="auto" w:fill="FFFFFF"/>
          <w:lang w:eastAsia="zh-CN"/>
        </w:rPr>
        <w:t>号</w:t>
      </w:r>
    </w:p>
    <w:p>
      <w:pPr>
        <w:rPr>
          <w:rFonts w:hint="eastAsia" w:ascii="华文中宋" w:hAnsi="华文中宋" w:eastAsia="华文中宋" w:cs="华文中宋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根据《农业机械试验鉴定办法》（农业部令2015年第2号）的规定，我局组织省农业机械鉴定站制修订了《机耕船》等12项农机产品的省级推广鉴定大纲，经专家评审通过，现予以公示，公示期至2017年7月10-14日。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公示期间如有异议，请书面反馈湖北省农业机械鉴定站（地址：武汉市洪山区南李路28号，联系人：朱路阳，联系电话：027-59750377）。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　　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ind w:right="1165" w:rightChars="555"/>
        <w:jc w:val="righ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湖北省农机局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840" w:rightChars="40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2017年7月10日</w:t>
      </w:r>
    </w:p>
    <w:p>
      <w:pPr>
        <w:jc w:val="both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br w:type="page"/>
      </w:r>
    </w:p>
    <w:p>
      <w:pPr>
        <w:jc w:val="center"/>
        <w:rPr>
          <w:rFonts w:hint="eastAsia" w:ascii="华文中宋" w:hAnsi="华文中宋" w:eastAsia="华文中宋" w:cs="华文中宋"/>
          <w:sz w:val="36"/>
          <w:szCs w:val="36"/>
        </w:rPr>
      </w:pPr>
    </w:p>
    <w:p>
      <w:pPr>
        <w:jc w:val="center"/>
        <w:rPr>
          <w:rFonts w:hint="eastAsia" w:ascii="华文中宋" w:hAnsi="华文中宋" w:eastAsia="华文中宋" w:cs="华文中宋"/>
          <w:sz w:val="36"/>
          <w:szCs w:val="36"/>
        </w:rPr>
      </w:pPr>
      <w:r>
        <w:rPr>
          <w:rFonts w:hint="eastAsia" w:ascii="华文中宋" w:hAnsi="华文中宋" w:eastAsia="华文中宋" w:cs="华文中宋"/>
          <w:sz w:val="36"/>
          <w:szCs w:val="36"/>
        </w:rPr>
        <w:t>湖北省2017年第一批农业机械推广鉴定大纲目录</w:t>
      </w:r>
    </w:p>
    <w:p>
      <w:pPr>
        <w:jc w:val="center"/>
        <w:rPr>
          <w:rFonts w:hint="eastAsia" w:ascii="华文中宋" w:hAnsi="华文中宋" w:eastAsia="华文中宋" w:cs="华文中宋"/>
          <w:sz w:val="36"/>
          <w:szCs w:val="36"/>
        </w:rPr>
      </w:pPr>
    </w:p>
    <w:tbl>
      <w:tblPr>
        <w:tblStyle w:val="3"/>
        <w:tblW w:w="8379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2657"/>
        <w:gridCol w:w="2552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0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序号</w:t>
            </w:r>
          </w:p>
        </w:tc>
        <w:tc>
          <w:tcPr>
            <w:tcW w:w="2657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大纲名称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大纲编号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替代编号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0" w:type="dxa"/>
            <w:shd w:val="clear" w:color="auto" w:fill="auto"/>
            <w:vAlign w:val="center"/>
          </w:tcPr>
          <w:p>
            <w:r>
              <w:t>1</w:t>
            </w:r>
          </w:p>
        </w:tc>
        <w:tc>
          <w:tcPr>
            <w:tcW w:w="2657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机耕船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r>
              <w:t>DG42/T 005-2017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r>
              <w:t>DG42/T 005-2013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0" w:type="dxa"/>
            <w:shd w:val="clear" w:color="auto" w:fill="auto"/>
            <w:vAlign w:val="center"/>
          </w:tcPr>
          <w:p>
            <w:r>
              <w:t>2</w:t>
            </w:r>
          </w:p>
        </w:tc>
        <w:tc>
          <w:tcPr>
            <w:tcW w:w="2657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施（撒）肥机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r>
              <w:t>DG42/T 007-2017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r>
              <w:t>DG42/T 007-2013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0" w:type="dxa"/>
            <w:shd w:val="clear" w:color="auto" w:fill="auto"/>
            <w:vAlign w:val="center"/>
          </w:tcPr>
          <w:p>
            <w:r>
              <w:t>3</w:t>
            </w:r>
          </w:p>
        </w:tc>
        <w:tc>
          <w:tcPr>
            <w:tcW w:w="2657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玉米剥皮机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r>
              <w:t>DG42/T 016-2017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r>
              <w:t>DG42/T 016-2013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0" w:type="dxa"/>
            <w:shd w:val="clear" w:color="auto" w:fill="auto"/>
            <w:vAlign w:val="center"/>
          </w:tcPr>
          <w:p>
            <w:r>
              <w:t>4</w:t>
            </w:r>
          </w:p>
        </w:tc>
        <w:tc>
          <w:tcPr>
            <w:tcW w:w="2657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花生摘果机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r>
              <w:t>DG42/T 017-2017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r>
              <w:t>DG42/T 017-2013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0" w:type="dxa"/>
            <w:shd w:val="clear" w:color="auto" w:fill="auto"/>
            <w:vAlign w:val="center"/>
          </w:tcPr>
          <w:p>
            <w:r>
              <w:t>5</w:t>
            </w:r>
          </w:p>
        </w:tc>
        <w:tc>
          <w:tcPr>
            <w:tcW w:w="2657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茶叶炒干机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r>
              <w:t>DG42/T 020-2017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r>
              <w:t>DG42/T 020-2013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0" w:type="dxa"/>
            <w:shd w:val="clear" w:color="auto" w:fill="auto"/>
            <w:vAlign w:val="center"/>
          </w:tcPr>
          <w:p>
            <w:r>
              <w:t>6</w:t>
            </w:r>
          </w:p>
        </w:tc>
        <w:tc>
          <w:tcPr>
            <w:tcW w:w="2657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履带自走式旋耕机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r>
              <w:t>DG42/T 039-2017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r>
              <w:t>DG42/T 039-201</w:t>
            </w:r>
            <w:r>
              <w:rPr>
                <w:rFonts w:hint="eastAsi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0" w:type="dxa"/>
            <w:shd w:val="clear" w:color="auto" w:fill="auto"/>
            <w:vAlign w:val="center"/>
          </w:tcPr>
          <w:p>
            <w:r>
              <w:t>7</w:t>
            </w:r>
          </w:p>
        </w:tc>
        <w:tc>
          <w:tcPr>
            <w:tcW w:w="2657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茎块蔬菜清洗机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r>
              <w:t>DG42/T 047-2017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r>
              <w:t>DG42/T 047-2013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0" w:type="dxa"/>
            <w:shd w:val="clear" w:color="auto" w:fill="auto"/>
            <w:vAlign w:val="center"/>
          </w:tcPr>
          <w:p>
            <w:r>
              <w:t>8</w:t>
            </w:r>
          </w:p>
        </w:tc>
        <w:tc>
          <w:tcPr>
            <w:tcW w:w="2657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油菜直播机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r>
              <w:t>DG42/T 058-2017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0" w:type="dxa"/>
            <w:shd w:val="clear" w:color="auto" w:fill="auto"/>
            <w:vAlign w:val="center"/>
          </w:tcPr>
          <w:p>
            <w:r>
              <w:t>9</w:t>
            </w:r>
          </w:p>
        </w:tc>
        <w:tc>
          <w:tcPr>
            <w:tcW w:w="2657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板栗脱蓬机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r>
              <w:t>DG42/T 059-2017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r>
              <w:t>HBNJ/C 037-2010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0" w:type="dxa"/>
            <w:shd w:val="clear" w:color="auto" w:fill="auto"/>
            <w:vAlign w:val="center"/>
          </w:tcPr>
          <w:p>
            <w:r>
              <w:t>1</w:t>
            </w:r>
            <w:r>
              <w:rPr>
                <w:rFonts w:hint="eastAsia"/>
              </w:rPr>
              <w:t>0</w:t>
            </w:r>
          </w:p>
        </w:tc>
        <w:tc>
          <w:tcPr>
            <w:tcW w:w="2657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果蔬烘干机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r>
              <w:t>DG42/T 060-2017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0" w:type="dxa"/>
            <w:shd w:val="clear" w:color="auto" w:fill="auto"/>
            <w:vAlign w:val="center"/>
          </w:tcPr>
          <w:p>
            <w:r>
              <w:t>1</w:t>
            </w:r>
            <w:r>
              <w:rPr>
                <w:rFonts w:hint="eastAsia"/>
              </w:rPr>
              <w:t>1</w:t>
            </w:r>
          </w:p>
        </w:tc>
        <w:tc>
          <w:tcPr>
            <w:tcW w:w="2657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前置式微耕机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r>
              <w:t>DG42/T 061-2017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0" w:type="dxa"/>
            <w:shd w:val="clear" w:color="auto" w:fill="auto"/>
            <w:vAlign w:val="center"/>
          </w:tcPr>
          <w:p>
            <w:r>
              <w:t>1</w:t>
            </w:r>
            <w:r>
              <w:rPr>
                <w:rFonts w:hint="eastAsia"/>
              </w:rPr>
              <w:t>2</w:t>
            </w:r>
          </w:p>
        </w:tc>
        <w:tc>
          <w:tcPr>
            <w:tcW w:w="2657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水田埋茬（草）耕整机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r>
              <w:t>DG42/T 062-2017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r>
              <w:t>/</w:t>
            </w:r>
          </w:p>
        </w:tc>
      </w:tr>
    </w:tbl>
    <w:p/>
    <w:p>
      <w:pPr>
        <w:jc w:val="both"/>
        <w:rPr>
          <w:rFonts w:hint="eastAsia" w:ascii="仿宋_GB2312" w:hAnsi="仿宋_GB2312" w:eastAsia="仿宋_GB2312" w:cs="仿宋_GB2312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0DC"/>
    <w:rsid w:val="00C700DC"/>
    <w:rsid w:val="63B952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2017-07-10T00:04:00Z</dcterms:created>
  <dc:creator>Administrator</dc:creator>
  <cp:lastModifiedBy>Administrator</cp:lastModifiedBy>
  <dcterms:modified xsi:type="dcterms:W3CDTF">2017-07-10T09:22:15Z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