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3DD" w:rsidRPr="00CF72E0" w:rsidRDefault="005013DD" w:rsidP="005013DD">
      <w:pPr>
        <w:spacing w:line="60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CF72E0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="007871A8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1</w:t>
      </w:r>
    </w:p>
    <w:p w:rsidR="005013DD" w:rsidRPr="00CF72E0" w:rsidRDefault="005013DD" w:rsidP="005013DD">
      <w:pPr>
        <w:spacing w:line="60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013DD" w:rsidRPr="00CF72E0" w:rsidRDefault="005013DD" w:rsidP="005013DD">
      <w:pPr>
        <w:widowControl/>
        <w:spacing w:line="600" w:lineRule="exact"/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36"/>
          <w:szCs w:val="36"/>
        </w:rPr>
      </w:pPr>
      <w:r w:rsidRPr="00CF72E0">
        <w:rPr>
          <w:rFonts w:ascii="Times New Roman" w:eastAsia="方正小标宋简体" w:hAnsi="Times New Roman" w:cs="Times New Roman"/>
          <w:bCs/>
          <w:color w:val="000000" w:themeColor="text1"/>
          <w:kern w:val="0"/>
          <w:sz w:val="36"/>
          <w:szCs w:val="36"/>
        </w:rPr>
        <w:t>湖北省</w:t>
      </w:r>
      <w:r w:rsidR="007871A8">
        <w:rPr>
          <w:rFonts w:ascii="Times New Roman" w:eastAsia="方正小标宋简体" w:hAnsi="Times New Roman" w:cs="Times New Roman"/>
          <w:bCs/>
          <w:color w:val="000000" w:themeColor="text1"/>
          <w:kern w:val="0"/>
          <w:sz w:val="36"/>
          <w:szCs w:val="36"/>
        </w:rPr>
        <w:t>2020</w:t>
      </w:r>
      <w:r w:rsidRPr="00CF72E0">
        <w:rPr>
          <w:rFonts w:ascii="Times New Roman" w:eastAsia="方正小标宋简体" w:hAnsi="Times New Roman" w:cs="Times New Roman"/>
          <w:bCs/>
          <w:color w:val="000000" w:themeColor="text1"/>
          <w:kern w:val="0"/>
          <w:sz w:val="36"/>
          <w:szCs w:val="36"/>
        </w:rPr>
        <w:t>年农机购置补贴机具种类范围</w:t>
      </w:r>
    </w:p>
    <w:p w:rsidR="005013DD" w:rsidRPr="00CF72E0" w:rsidRDefault="005013DD" w:rsidP="005013DD">
      <w:pPr>
        <w:widowControl/>
        <w:spacing w:line="600" w:lineRule="exact"/>
        <w:jc w:val="center"/>
        <w:rPr>
          <w:rFonts w:ascii="Times New Roman" w:eastAsia="楷体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楷体" w:hAnsi="Times New Roman" w:cs="Times New Roman"/>
          <w:color w:val="000000" w:themeColor="text1"/>
          <w:kern w:val="0"/>
          <w:sz w:val="30"/>
          <w:szCs w:val="30"/>
        </w:rPr>
        <w:t>（</w:t>
      </w:r>
      <w:r w:rsidRPr="00CF72E0">
        <w:rPr>
          <w:rFonts w:ascii="Times New Roman" w:eastAsia="楷体" w:hAnsi="Times New Roman" w:cs="Times New Roman"/>
          <w:color w:val="000000" w:themeColor="text1"/>
          <w:kern w:val="0"/>
          <w:sz w:val="30"/>
          <w:szCs w:val="30"/>
        </w:rPr>
        <w:t>13</w:t>
      </w:r>
      <w:r w:rsidRPr="00CF72E0">
        <w:rPr>
          <w:rFonts w:ascii="Times New Roman" w:eastAsia="楷体" w:hAnsi="Times New Roman" w:cs="Times New Roman"/>
          <w:color w:val="000000" w:themeColor="text1"/>
          <w:kern w:val="0"/>
          <w:sz w:val="30"/>
          <w:szCs w:val="30"/>
        </w:rPr>
        <w:t>大类</w:t>
      </w:r>
      <w:r w:rsidRPr="00CF72E0">
        <w:rPr>
          <w:rFonts w:ascii="Times New Roman" w:eastAsia="楷体" w:hAnsi="Times New Roman" w:cs="Times New Roman"/>
          <w:color w:val="000000" w:themeColor="text1"/>
          <w:kern w:val="0"/>
          <w:sz w:val="30"/>
          <w:szCs w:val="30"/>
        </w:rPr>
        <w:t>31</w:t>
      </w:r>
      <w:r w:rsidRPr="00CF72E0">
        <w:rPr>
          <w:rFonts w:ascii="Times New Roman" w:eastAsia="楷体" w:hAnsi="Times New Roman" w:cs="Times New Roman"/>
          <w:color w:val="000000" w:themeColor="text1"/>
          <w:kern w:val="0"/>
          <w:sz w:val="30"/>
          <w:szCs w:val="30"/>
        </w:rPr>
        <w:t>个小类</w:t>
      </w:r>
      <w:r w:rsidR="007871A8">
        <w:rPr>
          <w:rFonts w:ascii="Times New Roman" w:eastAsia="楷体" w:hAnsi="Times New Roman" w:cs="Times New Roman"/>
          <w:color w:val="000000" w:themeColor="text1"/>
          <w:kern w:val="0"/>
          <w:sz w:val="30"/>
          <w:szCs w:val="30"/>
        </w:rPr>
        <w:t>98</w:t>
      </w:r>
      <w:r w:rsidRPr="00CF72E0">
        <w:rPr>
          <w:rFonts w:ascii="Times New Roman" w:eastAsia="楷体" w:hAnsi="Times New Roman" w:cs="Times New Roman"/>
          <w:color w:val="000000" w:themeColor="text1"/>
          <w:kern w:val="0"/>
          <w:sz w:val="30"/>
          <w:szCs w:val="30"/>
        </w:rPr>
        <w:t>个品目）</w:t>
      </w:r>
    </w:p>
    <w:p w:rsidR="005013DD" w:rsidRPr="00E413D8" w:rsidRDefault="005013DD" w:rsidP="005013DD">
      <w:pPr>
        <w:widowControl/>
        <w:spacing w:line="600" w:lineRule="exact"/>
        <w:jc w:val="center"/>
        <w:rPr>
          <w:rFonts w:ascii="Times New Roman" w:eastAsia="微软雅黑" w:hAnsi="Times New Roman" w:cs="Times New Roman"/>
          <w:color w:val="000000" w:themeColor="text1"/>
          <w:sz w:val="24"/>
        </w:rPr>
      </w:pPr>
    </w:p>
    <w:p w:rsidR="005013DD" w:rsidRPr="00CF72E0" w:rsidRDefault="005013DD" w:rsidP="005013DD">
      <w:pPr>
        <w:widowControl/>
        <w:spacing w:line="600" w:lineRule="exact"/>
        <w:ind w:firstLineChars="200" w:firstLine="60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．耕整地机械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耕地机械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1.1.1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铧式犁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1.1.2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旋耕机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1.1.3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深松机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1.1.4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开沟机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1.1.5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微耕机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1.1.6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机耕船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整地机械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1.2.1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联合整地机</w:t>
      </w:r>
    </w:p>
    <w:p w:rsidR="007871A8" w:rsidRPr="007871A8" w:rsidRDefault="007871A8" w:rsidP="005013DD">
      <w:pPr>
        <w:widowControl/>
        <w:spacing w:line="600" w:lineRule="exact"/>
        <w:ind w:firstLine="147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>
        <w:rPr>
          <w:rFonts w:ascii="Times New Roman" w:eastAsia="宋体" w:hAnsi="Times New Roman" w:cs="Times New Roman" w:hint="eastAsia"/>
          <w:color w:val="000000" w:themeColor="text1"/>
          <w:kern w:val="0"/>
          <w:sz w:val="30"/>
          <w:szCs w:val="30"/>
        </w:rPr>
        <w:t>1.2.2</w:t>
      </w:r>
      <w:r w:rsidRPr="007871A8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灭茬机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1.2.</w:t>
      </w:r>
      <w:r w:rsidR="007871A8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  <w:lang w:bidi="ar"/>
        </w:rPr>
        <w:t>埋茬起浆机</w:t>
      </w:r>
    </w:p>
    <w:p w:rsidR="005013DD" w:rsidRPr="00CF72E0" w:rsidRDefault="005013DD" w:rsidP="005013DD">
      <w:pPr>
        <w:widowControl/>
        <w:spacing w:line="600" w:lineRule="exact"/>
        <w:ind w:firstLine="52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．种植施肥机械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播种机械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2.1.1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根茎作物播种机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2.1.2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免耕播种机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2.1.3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水稻直播机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育苗机械设备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lastRenderedPageBreak/>
        <w:t>2.2.1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种子播前处理设备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2.2.2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秧盘播种成套设备（含床土处理）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栽植机械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2.3.1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水稻插秧机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2.3.2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秧苗移栽机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2.4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施肥机械</w:t>
      </w:r>
    </w:p>
    <w:p w:rsidR="005013DD" w:rsidRPr="00CF72E0" w:rsidRDefault="005013DD" w:rsidP="005013DD">
      <w:pPr>
        <w:widowControl/>
        <w:spacing w:line="600" w:lineRule="exact"/>
        <w:ind w:firstLine="1569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2.4.1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施肥机</w:t>
      </w:r>
    </w:p>
    <w:p w:rsidR="005013DD" w:rsidRPr="00CF72E0" w:rsidRDefault="005013DD" w:rsidP="005013DD">
      <w:pPr>
        <w:widowControl/>
        <w:spacing w:line="600" w:lineRule="exact"/>
        <w:ind w:firstLine="1569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CF72E0">
          <w:rPr>
            <w:rFonts w:ascii="Times New Roman" w:eastAsia="仿宋" w:hAnsi="Times New Roman" w:cs="Times New Roman"/>
            <w:color w:val="000000" w:themeColor="text1"/>
            <w:kern w:val="0"/>
            <w:sz w:val="30"/>
            <w:szCs w:val="30"/>
          </w:rPr>
          <w:t>2.4.2</w:t>
        </w:r>
      </w:smartTag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撒肥机</w:t>
      </w:r>
    </w:p>
    <w:p w:rsidR="005013DD" w:rsidRPr="00CF72E0" w:rsidRDefault="005013DD" w:rsidP="005013DD">
      <w:pPr>
        <w:widowControl/>
        <w:spacing w:line="600" w:lineRule="exact"/>
        <w:ind w:firstLineChars="200" w:firstLine="60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．田间管理机械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中耕机械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3.1.</w:t>
      </w:r>
      <w:r w:rsidR="00ED1736"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田园管理机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植保机械</w:t>
      </w:r>
    </w:p>
    <w:p w:rsidR="005013DD" w:rsidRPr="00CF72E0" w:rsidRDefault="005013DD" w:rsidP="005013DD">
      <w:pPr>
        <w:widowControl/>
        <w:spacing w:line="600" w:lineRule="exact"/>
        <w:ind w:firstLine="1569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3.2.1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动力喷雾机</w:t>
      </w:r>
    </w:p>
    <w:p w:rsidR="005013DD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3.2.2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喷杆喷雾机</w:t>
      </w:r>
    </w:p>
    <w:p w:rsidR="007871A8" w:rsidRPr="00CF72E0" w:rsidRDefault="007871A8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3.2.</w:t>
      </w:r>
      <w:r w:rsidR="002779C7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风送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喷雾机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修剪机械</w:t>
      </w:r>
    </w:p>
    <w:p w:rsidR="005013DD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3.3.1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茶树修剪机</w:t>
      </w:r>
    </w:p>
    <w:p w:rsidR="007871A8" w:rsidRPr="00CF72E0" w:rsidRDefault="007871A8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3.3.2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果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树修剪机</w:t>
      </w:r>
    </w:p>
    <w:p w:rsidR="005013DD" w:rsidRPr="00CF72E0" w:rsidRDefault="005013DD" w:rsidP="005013DD">
      <w:pPr>
        <w:widowControl/>
        <w:spacing w:line="600" w:lineRule="exact"/>
        <w:ind w:firstLine="52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．收获机械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谷物收获机械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自走轮式谷物联合收割机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4.1.2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自走履带式谷物联合收割机（全喂入）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4.1.3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半喂入联合收割机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lastRenderedPageBreak/>
        <w:t>4.2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玉米收获机械</w:t>
      </w:r>
    </w:p>
    <w:p w:rsidR="005013DD" w:rsidRPr="00CF72E0" w:rsidRDefault="005013DD" w:rsidP="005013DD">
      <w:pPr>
        <w:widowControl/>
        <w:spacing w:line="600" w:lineRule="exact"/>
        <w:ind w:firstLine="1569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4.2.1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自走式玉米收获机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4.2.2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自走式玉米籽粒联合收获机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4.2.3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穗茎兼收玉米收获机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4.2.4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玉米收获专用割台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花卉（茶叶）采收机械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4.3.1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采茶机</w:t>
      </w:r>
      <w:r w:rsidRPr="00CF72E0"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         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4.4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籽粒作物收获机械</w:t>
      </w:r>
    </w:p>
    <w:p w:rsidR="005013DD" w:rsidRPr="00CF72E0" w:rsidRDefault="005013DD" w:rsidP="005013DD">
      <w:pPr>
        <w:widowControl/>
        <w:spacing w:line="600" w:lineRule="exact"/>
        <w:ind w:firstLineChars="527" w:firstLine="1581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4.4.1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油菜籽收获机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4.5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根茎作物收获机械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4.5.1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薯类收获机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4.5.2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花生收获机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4.6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饲料作物收获机械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4.6.1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搂草机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4.6.2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打（压）捆机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4.6.3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圆草捆包膜机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4.6.4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青饲料收获机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4.7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茎秆收集处理机械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4.7.1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秸秆粉碎还田机</w:t>
      </w:r>
    </w:p>
    <w:p w:rsidR="005013DD" w:rsidRPr="00CF72E0" w:rsidRDefault="005013DD" w:rsidP="005013DD">
      <w:pPr>
        <w:widowControl/>
        <w:spacing w:line="600" w:lineRule="exact"/>
        <w:ind w:firstLine="52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5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．收获后处理机械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5.1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脱粒机械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5.1.1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稻麦脱粒机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5.1.2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玉米脱粒机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lastRenderedPageBreak/>
        <w:t>5.1.3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花生摘果机</w:t>
      </w:r>
    </w:p>
    <w:p w:rsidR="00954448" w:rsidRPr="00CF72E0" w:rsidRDefault="00954448" w:rsidP="00954448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5.2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清选机械</w:t>
      </w:r>
    </w:p>
    <w:p w:rsidR="00954448" w:rsidRPr="00954448" w:rsidRDefault="00954448" w:rsidP="00954448">
      <w:pPr>
        <w:widowControl/>
        <w:spacing w:line="600" w:lineRule="exact"/>
        <w:ind w:firstLine="1575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5.</w:t>
      </w:r>
      <w:r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</w:t>
      </w: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.1</w:t>
      </w:r>
      <w:r w:rsidRPr="00954448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风筛清选机</w:t>
      </w:r>
    </w:p>
    <w:p w:rsidR="00954448" w:rsidRPr="00954448" w:rsidRDefault="00954448" w:rsidP="00954448">
      <w:pPr>
        <w:widowControl/>
        <w:spacing w:line="600" w:lineRule="exact"/>
        <w:ind w:firstLine="1575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954448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5.2.2</w:t>
      </w:r>
      <w:r w:rsidRPr="00954448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复式清选机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5.</w:t>
      </w:r>
      <w:r w:rsidR="00954448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干燥机械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5.</w:t>
      </w:r>
      <w:r w:rsidR="00954448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</w:t>
      </w: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谷物烘干机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5.</w:t>
      </w:r>
      <w:r w:rsidR="00954448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3</w:t>
      </w: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果蔬烘干机</w:t>
      </w:r>
    </w:p>
    <w:p w:rsidR="005013DD" w:rsidRPr="00CF72E0" w:rsidRDefault="005013DD" w:rsidP="005013DD">
      <w:pPr>
        <w:widowControl/>
        <w:spacing w:line="600" w:lineRule="exact"/>
        <w:ind w:firstLine="52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6. 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农产品初加工机械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碾米机械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碾米机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6.1.2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组合米机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果蔬加工机械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6.2.1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水果分级机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6.2.2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水果清洗机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6.2.3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水果打蜡机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6.2.4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蔬菜清洗机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茶叶加工机械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6.3.1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茶叶杀青机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6.3.2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茶叶揉捻机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6.3.3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茶叶炒（烘）干机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6.3.4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茶叶筛选机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6.3.5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茶叶理条机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6.4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剥壳（去皮）机械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lastRenderedPageBreak/>
        <w:t>6.4.1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玉米剥皮机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6.4.2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干坚果脱壳机</w:t>
      </w:r>
    </w:p>
    <w:p w:rsidR="005013DD" w:rsidRPr="00CF72E0" w:rsidRDefault="005013DD" w:rsidP="005013DD">
      <w:pPr>
        <w:widowControl/>
        <w:spacing w:line="600" w:lineRule="exact"/>
        <w:ind w:firstLine="52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7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．排灌机械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7.1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水泵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7.1.1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离心泵</w:t>
      </w:r>
    </w:p>
    <w:p w:rsidR="005013DD" w:rsidRPr="00CF72E0" w:rsidRDefault="005013DD" w:rsidP="005013DD">
      <w:pPr>
        <w:widowControl/>
        <w:spacing w:line="600" w:lineRule="exact"/>
        <w:ind w:firstLine="147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7.1.2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潜水电泵</w:t>
      </w:r>
    </w:p>
    <w:p w:rsidR="005013DD" w:rsidRPr="00CF72E0" w:rsidRDefault="005013DD" w:rsidP="005013DD">
      <w:pPr>
        <w:widowControl/>
        <w:spacing w:line="600" w:lineRule="exact"/>
        <w:ind w:firstLine="52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．畜牧机械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饲料（草）加工机械设备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铡草机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8.1.2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青贮切碎机</w:t>
      </w:r>
    </w:p>
    <w:p w:rsidR="005013DD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8.1.3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揉丝机</w:t>
      </w:r>
    </w:p>
    <w:p w:rsidR="00954448" w:rsidRPr="00CF72E0" w:rsidRDefault="00D42440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8.1.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4</w:t>
      </w:r>
      <w:r w:rsidR="00954448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压块机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8.1.</w:t>
      </w:r>
      <w:r w:rsidR="00D4244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5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饲料（草）粉碎机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8.1.</w:t>
      </w:r>
      <w:r w:rsidR="00D4244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6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饲料混合机</w:t>
      </w:r>
    </w:p>
    <w:p w:rsidR="005013DD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8.1.</w:t>
      </w:r>
      <w:r w:rsidR="00D4244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7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颗粒饲料压制机</w:t>
      </w:r>
    </w:p>
    <w:p w:rsidR="00D42440" w:rsidRPr="00D42440" w:rsidRDefault="00D42440" w:rsidP="005013DD">
      <w:pPr>
        <w:widowControl/>
        <w:spacing w:line="600" w:lineRule="exact"/>
        <w:ind w:firstLine="1575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8.1.</w:t>
      </w:r>
      <w:r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</w:t>
      </w:r>
      <w:r w:rsidRPr="00D42440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饲料制备</w:t>
      </w:r>
      <w:r w:rsidRPr="00D4244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(</w:t>
      </w:r>
      <w:r w:rsidRPr="00D42440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搅拌</w:t>
      </w:r>
      <w:r w:rsidRPr="00D4244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)</w:t>
      </w:r>
      <w:r w:rsidRPr="00D42440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机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饲养机械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8.2.1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喂料机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8.2.2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送料机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8.2.3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清粪机</w:t>
      </w:r>
    </w:p>
    <w:p w:rsidR="005013DD" w:rsidRPr="00CF72E0" w:rsidRDefault="005013DD" w:rsidP="005013DD">
      <w:pPr>
        <w:widowControl/>
        <w:spacing w:line="600" w:lineRule="exact"/>
        <w:ind w:firstLine="157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8.2.4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粪污固液分离机</w:t>
      </w:r>
    </w:p>
    <w:p w:rsidR="005013DD" w:rsidRPr="00CF72E0" w:rsidRDefault="005013DD" w:rsidP="005013DD">
      <w:pPr>
        <w:widowControl/>
        <w:spacing w:line="600" w:lineRule="exact"/>
        <w:ind w:firstLine="52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9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．水产机械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9.1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水产养殖机械</w:t>
      </w:r>
    </w:p>
    <w:p w:rsidR="005013DD" w:rsidRPr="00CF72E0" w:rsidRDefault="005013DD" w:rsidP="005013DD">
      <w:pPr>
        <w:widowControl/>
        <w:spacing w:line="600" w:lineRule="exact"/>
        <w:ind w:firstLineChars="520" w:firstLine="1560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lastRenderedPageBreak/>
        <w:t>9.1.1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增氧机</w:t>
      </w:r>
    </w:p>
    <w:p w:rsidR="005013DD" w:rsidRPr="00CF72E0" w:rsidRDefault="005013DD" w:rsidP="005013DD">
      <w:pPr>
        <w:widowControl/>
        <w:spacing w:line="600" w:lineRule="exact"/>
        <w:ind w:firstLine="52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10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．农业废弃物利用处理设备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10.1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废弃物处理设备</w:t>
      </w:r>
    </w:p>
    <w:p w:rsidR="005013DD" w:rsidRPr="00CF72E0" w:rsidRDefault="005013DD" w:rsidP="00490896">
      <w:pPr>
        <w:widowControl/>
        <w:spacing w:line="600" w:lineRule="exact"/>
        <w:ind w:firstLine="1575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10.1.</w:t>
      </w:r>
      <w:r w:rsidR="00490896"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残膜回收机</w:t>
      </w:r>
    </w:p>
    <w:p w:rsidR="005013DD" w:rsidRPr="00CF72E0" w:rsidRDefault="005013DD" w:rsidP="00490896">
      <w:pPr>
        <w:widowControl/>
        <w:spacing w:line="600" w:lineRule="exact"/>
        <w:ind w:firstLine="1575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10.1.</w:t>
      </w:r>
      <w:r w:rsidR="00490896"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2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沼液沼渣抽排设备</w:t>
      </w:r>
    </w:p>
    <w:p w:rsidR="00490896" w:rsidRPr="00CF72E0" w:rsidRDefault="005013DD" w:rsidP="00490896">
      <w:pPr>
        <w:widowControl/>
        <w:spacing w:line="600" w:lineRule="exact"/>
        <w:ind w:firstLine="1575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10.1.</w:t>
      </w:r>
      <w:r w:rsidR="00490896"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3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秸秆压块（粒、棒）机</w:t>
      </w:r>
    </w:p>
    <w:p w:rsidR="00490896" w:rsidRPr="00CF72E0" w:rsidRDefault="00490896" w:rsidP="00490896">
      <w:pPr>
        <w:widowControl/>
        <w:spacing w:line="600" w:lineRule="exact"/>
        <w:ind w:firstLine="1575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10.1.4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病死畜禽无害化处理设备</w:t>
      </w:r>
    </w:p>
    <w:p w:rsidR="00490896" w:rsidRPr="00CF72E0" w:rsidRDefault="00490896" w:rsidP="00490896">
      <w:pPr>
        <w:widowControl/>
        <w:spacing w:line="600" w:lineRule="exact"/>
        <w:ind w:firstLine="1575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10.1.5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有机废弃物好氧发酵翻堆机</w:t>
      </w:r>
    </w:p>
    <w:p w:rsidR="00490896" w:rsidRPr="00CF72E0" w:rsidRDefault="00490896" w:rsidP="00490896">
      <w:pPr>
        <w:widowControl/>
        <w:spacing w:line="600" w:lineRule="exact"/>
        <w:ind w:firstLine="1575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10.1.6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有机废弃物干式厌氧发酵装置</w:t>
      </w:r>
    </w:p>
    <w:p w:rsidR="005013DD" w:rsidRPr="00CF72E0" w:rsidRDefault="005013DD" w:rsidP="005013DD">
      <w:pPr>
        <w:widowControl/>
        <w:spacing w:line="600" w:lineRule="exact"/>
        <w:ind w:firstLine="52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11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．设施农业设备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温室大棚设备</w:t>
      </w:r>
    </w:p>
    <w:p w:rsidR="005013DD" w:rsidRDefault="005013DD" w:rsidP="005013DD">
      <w:pPr>
        <w:widowControl/>
        <w:spacing w:line="600" w:lineRule="exact"/>
        <w:ind w:firstLineChars="541" w:firstLine="1623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11.1.1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热风炉</w:t>
      </w:r>
    </w:p>
    <w:p w:rsidR="00D42440" w:rsidRPr="00CF72E0" w:rsidRDefault="00D42440" w:rsidP="00D42440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11.</w:t>
      </w:r>
      <w:r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食用菌生产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设备</w:t>
      </w:r>
    </w:p>
    <w:p w:rsidR="00D42440" w:rsidRPr="00D42440" w:rsidRDefault="00D42440" w:rsidP="00D42440">
      <w:pPr>
        <w:widowControl/>
        <w:spacing w:line="600" w:lineRule="exact"/>
        <w:ind w:firstLineChars="541" w:firstLine="1623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11.</w:t>
      </w:r>
      <w:r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2</w:t>
      </w: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.1</w:t>
      </w:r>
      <w:r w:rsidRPr="00D42440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食用菌料装瓶（袋）机</w:t>
      </w:r>
    </w:p>
    <w:p w:rsidR="005013DD" w:rsidRPr="00CF72E0" w:rsidRDefault="005013DD" w:rsidP="005013DD">
      <w:pPr>
        <w:widowControl/>
        <w:spacing w:line="600" w:lineRule="exact"/>
        <w:ind w:firstLine="52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12</w:t>
      </w: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．动力机械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12.1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拖拉机</w:t>
      </w:r>
    </w:p>
    <w:p w:rsidR="005013DD" w:rsidRPr="00CF72E0" w:rsidRDefault="005013DD" w:rsidP="005013DD">
      <w:pPr>
        <w:widowControl/>
        <w:spacing w:line="600" w:lineRule="exact"/>
        <w:ind w:firstLineChars="532" w:firstLine="1596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12.1.1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轮式拖拉机</w:t>
      </w:r>
    </w:p>
    <w:p w:rsidR="005013DD" w:rsidRPr="00CF72E0" w:rsidRDefault="005013DD" w:rsidP="005013DD">
      <w:pPr>
        <w:widowControl/>
        <w:spacing w:line="600" w:lineRule="exact"/>
        <w:ind w:firstLineChars="536" w:firstLine="1608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12.1.2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手扶拖拉机</w:t>
      </w:r>
    </w:p>
    <w:p w:rsidR="005013DD" w:rsidRPr="00CF72E0" w:rsidRDefault="005013DD" w:rsidP="005013DD">
      <w:pPr>
        <w:widowControl/>
        <w:spacing w:line="600" w:lineRule="exact"/>
        <w:ind w:firstLine="1638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12.1.3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履带式拖拉机</w:t>
      </w:r>
    </w:p>
    <w:p w:rsidR="005013DD" w:rsidRPr="00CF72E0" w:rsidRDefault="005013DD" w:rsidP="005013DD">
      <w:pPr>
        <w:widowControl/>
        <w:numPr>
          <w:ilvl w:val="0"/>
          <w:numId w:val="1"/>
        </w:numPr>
        <w:spacing w:line="6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黑体" w:hAnsi="Times New Roman" w:cs="Times New Roman"/>
          <w:color w:val="000000" w:themeColor="text1"/>
          <w:kern w:val="0"/>
          <w:sz w:val="30"/>
          <w:szCs w:val="30"/>
        </w:rPr>
        <w:t>其他机械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13.1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养蜂设备</w:t>
      </w:r>
    </w:p>
    <w:p w:rsidR="005013DD" w:rsidRPr="00CF72E0" w:rsidRDefault="005013DD" w:rsidP="005013DD">
      <w:pPr>
        <w:widowControl/>
        <w:spacing w:line="600" w:lineRule="exact"/>
        <w:ind w:firstLineChars="546" w:firstLine="1638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13.1.1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养蜂平台</w:t>
      </w:r>
    </w:p>
    <w:p w:rsidR="005013DD" w:rsidRPr="00CF72E0" w:rsidRDefault="005013DD" w:rsidP="005013DD">
      <w:pPr>
        <w:widowControl/>
        <w:spacing w:line="600" w:lineRule="exact"/>
        <w:ind w:firstLine="945"/>
        <w:jc w:val="left"/>
        <w:rPr>
          <w:rFonts w:ascii="Times New Roman" w:eastAsia="微软雅黑" w:hAnsi="Times New Roman" w:cs="Times New Roman"/>
          <w:color w:val="000000" w:themeColor="text1"/>
          <w:sz w:val="24"/>
        </w:rPr>
      </w:pPr>
      <w:r w:rsidRPr="00CF72E0">
        <w:rPr>
          <w:rFonts w:ascii="Times New Roman" w:eastAsia="宋体" w:hAnsi="Times New Roman" w:cs="Times New Roman"/>
          <w:color w:val="000000" w:themeColor="text1"/>
          <w:kern w:val="0"/>
          <w:sz w:val="30"/>
          <w:szCs w:val="30"/>
        </w:rPr>
        <w:t>13.2</w:t>
      </w:r>
      <w:r w:rsidRPr="00CF72E0"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  <w:t>其他机械</w:t>
      </w:r>
    </w:p>
    <w:p w:rsidR="00D42440" w:rsidRDefault="005013DD" w:rsidP="00490896">
      <w:pPr>
        <w:widowControl/>
        <w:spacing w:line="600" w:lineRule="exact"/>
        <w:ind w:firstLineChars="532" w:firstLine="1596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lastRenderedPageBreak/>
        <w:t>13.2.</w:t>
      </w:r>
      <w:r w:rsidR="00490896"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</w:t>
      </w:r>
      <w:r w:rsidR="00D42440">
        <w:rPr>
          <w:rFonts w:ascii="Times New Roman" w:eastAsia="仿宋" w:hAnsi="Times New Roman" w:cs="Times New Roman" w:hint="eastAsia"/>
          <w:color w:val="000000" w:themeColor="text1"/>
          <w:kern w:val="0"/>
          <w:sz w:val="30"/>
          <w:szCs w:val="30"/>
        </w:rPr>
        <w:t>水帘降温设备</w:t>
      </w:r>
    </w:p>
    <w:p w:rsidR="00D42440" w:rsidRPr="00CF72E0" w:rsidRDefault="00D42440" w:rsidP="00D42440">
      <w:pPr>
        <w:widowControl/>
        <w:spacing w:line="600" w:lineRule="exact"/>
        <w:ind w:firstLineChars="532" w:firstLine="1596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13.2.</w:t>
      </w:r>
      <w:r w:rsidR="00E413D8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2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旋耕播种机</w:t>
      </w:r>
    </w:p>
    <w:p w:rsidR="00D42440" w:rsidRPr="00CF72E0" w:rsidRDefault="00D42440" w:rsidP="00D42440">
      <w:pPr>
        <w:widowControl/>
        <w:spacing w:line="600" w:lineRule="exact"/>
        <w:ind w:firstLineChars="532" w:firstLine="1596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13.2.</w:t>
      </w:r>
      <w:r w:rsidR="00E413D8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3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畜禽粪便发酵处理机</w:t>
      </w:r>
    </w:p>
    <w:p w:rsidR="005013DD" w:rsidRPr="00CF72E0" w:rsidRDefault="00D42440" w:rsidP="00490896">
      <w:pPr>
        <w:widowControl/>
        <w:spacing w:line="600" w:lineRule="exact"/>
        <w:ind w:firstLineChars="532" w:firstLine="1596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13.2.</w:t>
      </w:r>
      <w:r w:rsidR="00E413D8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4</w:t>
      </w:r>
      <w:r w:rsidR="005013DD"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农业用北斗终端（含渔船用）</w:t>
      </w:r>
    </w:p>
    <w:p w:rsidR="00490896" w:rsidRPr="00CF72E0" w:rsidRDefault="00490896" w:rsidP="00490896">
      <w:pPr>
        <w:widowControl/>
        <w:spacing w:line="600" w:lineRule="exact"/>
        <w:ind w:firstLineChars="532" w:firstLine="1596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13.2.</w:t>
      </w:r>
      <w:r w:rsidR="00E413D8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5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沼气发电机组</w:t>
      </w:r>
    </w:p>
    <w:p w:rsidR="00490896" w:rsidRDefault="00490896" w:rsidP="00490896">
      <w:pPr>
        <w:widowControl/>
        <w:spacing w:line="600" w:lineRule="exact"/>
        <w:ind w:firstLineChars="532" w:firstLine="1596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13.2.</w:t>
      </w:r>
      <w:r w:rsidR="00E413D8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6</w:t>
      </w: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有机肥加工设备</w:t>
      </w:r>
    </w:p>
    <w:p w:rsidR="00D42440" w:rsidRDefault="00E413D8" w:rsidP="00490896">
      <w:pPr>
        <w:widowControl/>
        <w:spacing w:line="600" w:lineRule="exact"/>
        <w:ind w:firstLineChars="532" w:firstLine="1596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13.2.</w:t>
      </w:r>
      <w:r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7</w:t>
      </w:r>
      <w:r w:rsidR="00D42440">
        <w:rPr>
          <w:rFonts w:ascii="Times New Roman" w:eastAsia="仿宋" w:hAnsi="Times New Roman" w:cs="Times New Roman" w:hint="eastAsia"/>
          <w:color w:val="000000" w:themeColor="text1"/>
          <w:kern w:val="0"/>
          <w:sz w:val="30"/>
          <w:szCs w:val="30"/>
        </w:rPr>
        <w:t>茶叶输送机</w:t>
      </w:r>
    </w:p>
    <w:p w:rsidR="00D42440" w:rsidRDefault="00E413D8" w:rsidP="00490896">
      <w:pPr>
        <w:widowControl/>
        <w:spacing w:line="600" w:lineRule="exact"/>
        <w:ind w:firstLineChars="532" w:firstLine="1596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13.2.</w:t>
      </w:r>
      <w:r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8</w:t>
      </w:r>
      <w:r w:rsidR="00D42440">
        <w:rPr>
          <w:rFonts w:ascii="Times New Roman" w:eastAsia="仿宋" w:hAnsi="Times New Roman" w:cs="Times New Roman" w:hint="eastAsia"/>
          <w:color w:val="000000" w:themeColor="text1"/>
          <w:kern w:val="0"/>
          <w:sz w:val="30"/>
          <w:szCs w:val="30"/>
        </w:rPr>
        <w:t>茶叶压扁机</w:t>
      </w:r>
    </w:p>
    <w:p w:rsidR="00D42440" w:rsidRDefault="00E413D8" w:rsidP="00490896">
      <w:pPr>
        <w:widowControl/>
        <w:spacing w:line="600" w:lineRule="exact"/>
        <w:ind w:firstLineChars="532" w:firstLine="1596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13.2.</w:t>
      </w:r>
      <w:r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9</w:t>
      </w:r>
      <w:r w:rsidR="00D42440">
        <w:rPr>
          <w:rFonts w:ascii="Times New Roman" w:eastAsia="仿宋" w:hAnsi="Times New Roman" w:cs="Times New Roman" w:hint="eastAsia"/>
          <w:color w:val="000000" w:themeColor="text1"/>
          <w:kern w:val="0"/>
          <w:sz w:val="30"/>
          <w:szCs w:val="30"/>
        </w:rPr>
        <w:t>茶叶色选机</w:t>
      </w:r>
    </w:p>
    <w:p w:rsidR="00D42440" w:rsidRDefault="00E413D8" w:rsidP="00490896">
      <w:pPr>
        <w:widowControl/>
        <w:spacing w:line="600" w:lineRule="exact"/>
        <w:ind w:firstLineChars="532" w:firstLine="1596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13.2.</w:t>
      </w:r>
      <w:r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10</w:t>
      </w:r>
      <w:r w:rsidR="00B654FD">
        <w:rPr>
          <w:rFonts w:ascii="Times New Roman" w:eastAsia="仿宋" w:hAnsi="Times New Roman" w:cs="Times New Roman" w:hint="eastAsia"/>
          <w:color w:val="000000" w:themeColor="text1"/>
          <w:kern w:val="0"/>
          <w:sz w:val="30"/>
          <w:szCs w:val="30"/>
        </w:rPr>
        <w:t>果园</w:t>
      </w:r>
      <w:r w:rsidR="00B654FD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轨道运输机</w:t>
      </w:r>
    </w:p>
    <w:p w:rsidR="00B654FD" w:rsidRPr="00B654FD" w:rsidRDefault="00E413D8" w:rsidP="00490896">
      <w:pPr>
        <w:widowControl/>
        <w:spacing w:line="600" w:lineRule="exact"/>
        <w:ind w:firstLineChars="532" w:firstLine="1596"/>
        <w:jc w:val="left"/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</w:pPr>
      <w:r w:rsidRPr="00CF72E0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13.2.</w:t>
      </w:r>
      <w:r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11</w:t>
      </w:r>
      <w:r w:rsidR="00B654FD">
        <w:rPr>
          <w:rFonts w:ascii="Times New Roman" w:eastAsia="仿宋" w:hAnsi="Times New Roman" w:cs="Times New Roman" w:hint="eastAsia"/>
          <w:color w:val="000000" w:themeColor="text1"/>
          <w:kern w:val="0"/>
          <w:sz w:val="30"/>
          <w:szCs w:val="30"/>
        </w:rPr>
        <w:t>秸秆</w:t>
      </w:r>
      <w:r w:rsidR="00B654FD">
        <w:rPr>
          <w:rFonts w:ascii="Times New Roman" w:eastAsia="仿宋" w:hAnsi="Times New Roman" w:cs="Times New Roman"/>
          <w:color w:val="000000" w:themeColor="text1"/>
          <w:kern w:val="0"/>
          <w:sz w:val="30"/>
          <w:szCs w:val="30"/>
        </w:rPr>
        <w:t>收集机</w:t>
      </w:r>
    </w:p>
    <w:p w:rsidR="00490896" w:rsidRPr="00CF72E0" w:rsidRDefault="00490896" w:rsidP="00490896">
      <w:pPr>
        <w:widowControl/>
        <w:spacing w:line="600" w:lineRule="exact"/>
        <w:ind w:firstLine="1666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</w:p>
    <w:p w:rsidR="005013DD" w:rsidRPr="00CF72E0" w:rsidRDefault="005013DD" w:rsidP="005013DD">
      <w:pPr>
        <w:widowControl/>
        <w:spacing w:line="600" w:lineRule="exact"/>
        <w:ind w:firstLine="1666"/>
        <w:jc w:val="left"/>
        <w:rPr>
          <w:rFonts w:ascii="Times New Roman" w:eastAsia="微软雅黑" w:hAnsi="Times New Roman" w:cs="Times New Roman"/>
          <w:color w:val="000000" w:themeColor="text1"/>
          <w:sz w:val="30"/>
          <w:szCs w:val="30"/>
        </w:rPr>
      </w:pPr>
    </w:p>
    <w:p w:rsidR="005013DD" w:rsidRPr="00CF72E0" w:rsidRDefault="005013DD" w:rsidP="009F42D8">
      <w:pPr>
        <w:ind w:firstLine="705"/>
        <w:jc w:val="left"/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</w:rPr>
      </w:pPr>
    </w:p>
    <w:sectPr w:rsidR="005013DD" w:rsidRPr="00CF72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7FB" w:rsidRDefault="00FC67FB" w:rsidP="008C05BA">
      <w:r>
        <w:separator/>
      </w:r>
    </w:p>
  </w:endnote>
  <w:endnote w:type="continuationSeparator" w:id="0">
    <w:p w:rsidR="00FC67FB" w:rsidRDefault="00FC67FB" w:rsidP="008C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7FB" w:rsidRDefault="00FC67FB" w:rsidP="008C05BA">
      <w:r>
        <w:separator/>
      </w:r>
    </w:p>
  </w:footnote>
  <w:footnote w:type="continuationSeparator" w:id="0">
    <w:p w:rsidR="00FC67FB" w:rsidRDefault="00FC67FB" w:rsidP="008C0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A3EC0"/>
    <w:multiLevelType w:val="singleLevel"/>
    <w:tmpl w:val="0EEA3EC0"/>
    <w:lvl w:ilvl="0">
      <w:start w:val="1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120"/>
    <w:rsid w:val="00180FE5"/>
    <w:rsid w:val="002779C7"/>
    <w:rsid w:val="003C4910"/>
    <w:rsid w:val="00490896"/>
    <w:rsid w:val="004C5120"/>
    <w:rsid w:val="005013DD"/>
    <w:rsid w:val="006A7C28"/>
    <w:rsid w:val="00773BAF"/>
    <w:rsid w:val="007871A8"/>
    <w:rsid w:val="007F37D8"/>
    <w:rsid w:val="008C05BA"/>
    <w:rsid w:val="008F4B3D"/>
    <w:rsid w:val="00904B54"/>
    <w:rsid w:val="00954448"/>
    <w:rsid w:val="009734A9"/>
    <w:rsid w:val="009F42D8"/>
    <w:rsid w:val="00A54311"/>
    <w:rsid w:val="00A959EF"/>
    <w:rsid w:val="00B654FD"/>
    <w:rsid w:val="00C106C8"/>
    <w:rsid w:val="00C70CBF"/>
    <w:rsid w:val="00CF72E0"/>
    <w:rsid w:val="00D42440"/>
    <w:rsid w:val="00E032E4"/>
    <w:rsid w:val="00E0344F"/>
    <w:rsid w:val="00E24BB0"/>
    <w:rsid w:val="00E413D8"/>
    <w:rsid w:val="00ED1736"/>
    <w:rsid w:val="00FC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568B02F5"/>
  <w15:chartTrackingRefBased/>
  <w15:docId w15:val="{269EA396-3BC9-4941-85AB-6EE731FF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2D8"/>
    <w:pPr>
      <w:ind w:firstLineChars="200" w:firstLine="420"/>
    </w:pPr>
  </w:style>
  <w:style w:type="paragraph" w:customStyle="1" w:styleId="CharChar3CharCharCharChar">
    <w:name w:val="Char Char3 Char Char Char Char"/>
    <w:basedOn w:val="a"/>
    <w:rsid w:val="00773BAF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4">
    <w:name w:val="header"/>
    <w:basedOn w:val="a"/>
    <w:link w:val="a5"/>
    <w:uiPriority w:val="99"/>
    <w:unhideWhenUsed/>
    <w:rsid w:val="008C05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C05B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C0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C05BA"/>
    <w:rPr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D42440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D42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250</Words>
  <Characters>1427</Characters>
  <Application>Microsoft Office Word</Application>
  <DocSecurity>0</DocSecurity>
  <Lines>11</Lines>
  <Paragraphs>3</Paragraphs>
  <ScaleCrop>false</ScaleCrop>
  <Company>Microsoft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彭仪</dc:creator>
  <cp:keywords/>
  <dc:description/>
  <cp:lastModifiedBy>汪秀梅</cp:lastModifiedBy>
  <cp:revision>11</cp:revision>
  <dcterms:created xsi:type="dcterms:W3CDTF">2019-08-20T06:34:00Z</dcterms:created>
  <dcterms:modified xsi:type="dcterms:W3CDTF">2020-06-04T07:37:00Z</dcterms:modified>
</cp:coreProperties>
</file>