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58C0" w14:textId="77777777" w:rsidR="00FF2A01" w:rsidRPr="00240895" w:rsidRDefault="00FF2A01" w:rsidP="00FF2A01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 w:hint="eastAsia"/>
          <w:spacing w:val="8"/>
          <w:kern w:val="0"/>
          <w:sz w:val="28"/>
          <w:szCs w:val="28"/>
        </w:rPr>
      </w:pPr>
      <w:r w:rsidRPr="00240895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附件</w:t>
      </w:r>
    </w:p>
    <w:p w14:paraId="5F90A5D3" w14:textId="77777777" w:rsidR="00FF2A01" w:rsidRPr="004B3A0B" w:rsidRDefault="00FF2A01" w:rsidP="00FF2A01">
      <w:pPr>
        <w:widowControl/>
        <w:shd w:val="clear" w:color="auto" w:fill="FFFFFF"/>
        <w:spacing w:line="500" w:lineRule="exact"/>
        <w:jc w:val="center"/>
        <w:rPr>
          <w:rFonts w:ascii="黑体" w:eastAsia="黑体" w:hAnsi="黑体" w:cs="宋体" w:hint="eastAsia"/>
          <w:spacing w:val="8"/>
          <w:kern w:val="0"/>
          <w:sz w:val="32"/>
          <w:szCs w:val="32"/>
        </w:rPr>
      </w:pPr>
      <w:r w:rsidRPr="004B3A0B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202</w:t>
      </w: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5</w:t>
      </w:r>
      <w:r w:rsidRPr="004B3A0B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年第一批内蒙古自治区农业机械试验鉴定产品种类指南（推广鉴定部分）</w:t>
      </w:r>
    </w:p>
    <w:tbl>
      <w:tblPr>
        <w:tblpPr w:leftFromText="180" w:rightFromText="180" w:vertAnchor="text" w:horzAnchor="margin" w:tblpX="-578" w:tblpY="188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276"/>
        <w:gridCol w:w="850"/>
        <w:gridCol w:w="1276"/>
        <w:gridCol w:w="1849"/>
        <w:gridCol w:w="1749"/>
      </w:tblGrid>
      <w:tr w:rsidR="00FF2A01" w:rsidRPr="004B3A0B" w14:paraId="241DAA17" w14:textId="77777777" w:rsidTr="00D44A57">
        <w:trPr>
          <w:trHeight w:val="410"/>
        </w:trPr>
        <w:tc>
          <w:tcPr>
            <w:tcW w:w="1843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3674F4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大类</w:t>
            </w:r>
          </w:p>
        </w:tc>
        <w:tc>
          <w:tcPr>
            <w:tcW w:w="1985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31A4AA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小类</w:t>
            </w:r>
          </w:p>
        </w:tc>
        <w:tc>
          <w:tcPr>
            <w:tcW w:w="5724" w:type="dxa"/>
            <w:gridSpan w:val="4"/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86B014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品目</w:t>
            </w:r>
          </w:p>
        </w:tc>
      </w:tr>
      <w:tr w:rsidR="00FF2A01" w:rsidRPr="004B3A0B" w14:paraId="7DD3B8E0" w14:textId="77777777" w:rsidTr="00D44A57">
        <w:trPr>
          <w:trHeight w:val="373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12EF07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113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689BA2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27899E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D73E4E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7DE9E4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82821C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61B14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spacing w:val="8"/>
                <w:kern w:val="0"/>
                <w:szCs w:val="21"/>
              </w:rPr>
              <w:t>依据的大纲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1A099CDE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限制范围</w:t>
            </w:r>
          </w:p>
        </w:tc>
      </w:tr>
      <w:tr w:rsidR="00FF2A01" w:rsidRPr="004B3A0B" w14:paraId="2BCD3C48" w14:textId="77777777" w:rsidTr="00D44A57">
        <w:trPr>
          <w:trHeight w:val="332"/>
        </w:trPr>
        <w:tc>
          <w:tcPr>
            <w:tcW w:w="704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686D79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3C9DCA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7E1842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101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759FED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851BFE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10101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8FB165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54C88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 xml:space="preserve"> 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070-2019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 xml:space="preserve"> </w:t>
            </w:r>
            <w:hyperlink r:id="rId6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翻转犁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6CA5B2E7" w14:textId="77777777" w:rsidR="00FF2A01" w:rsidRPr="00BB3DA5" w:rsidRDefault="00FF2A01" w:rsidP="00D44A57">
            <w:pPr>
              <w:widowControl/>
              <w:spacing w:line="3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液压翻转犁</w:t>
            </w:r>
          </w:p>
        </w:tc>
      </w:tr>
      <w:tr w:rsidR="00FF2A01" w:rsidRPr="004B3A0B" w14:paraId="1CE3E9CD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8E7370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EF955D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41C60F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580CE8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F409DA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1010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2AEDC7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0AF40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005-2019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 xml:space="preserve"> </w:t>
            </w:r>
            <w:hyperlink r:id="rId7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旋耕机</w:t>
              </w:r>
            </w:hyperlink>
          </w:p>
          <w:p w14:paraId="448020C9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071-2019</w:t>
            </w:r>
            <w:hyperlink r:id="rId8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双轴灭茬旋耕机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0276A6A6" w14:textId="77777777" w:rsidR="00FF2A01" w:rsidRPr="00BB3DA5" w:rsidRDefault="00FF2A01" w:rsidP="00D44A57">
            <w:pPr>
              <w:widowControl/>
              <w:spacing w:line="3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24C9E9C0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8D197D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617D436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34E293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E4FBC4" w14:textId="77777777" w:rsidR="00FF2A01" w:rsidRPr="00BB3DA5" w:rsidRDefault="00FF2A01" w:rsidP="00D44A57">
            <w:pPr>
              <w:widowControl/>
              <w:spacing w:line="3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9B6A4A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1010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497BCA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  <w:proofErr w:type="gramStart"/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深松机</w:t>
            </w:r>
            <w:proofErr w:type="gramEnd"/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EC53B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026-2019</w:t>
            </w:r>
            <w:proofErr w:type="gramStart"/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深松机</w:t>
            </w:r>
            <w:proofErr w:type="gramEnd"/>
          </w:p>
        </w:tc>
        <w:tc>
          <w:tcPr>
            <w:tcW w:w="1749" w:type="dxa"/>
            <w:shd w:val="clear" w:color="auto" w:fill="FFFFFF"/>
            <w:vAlign w:val="center"/>
          </w:tcPr>
          <w:p w14:paraId="278141E6" w14:textId="77777777" w:rsidR="00FF2A01" w:rsidRPr="00BB3DA5" w:rsidRDefault="00FF2A01" w:rsidP="00D44A57">
            <w:pPr>
              <w:widowControl/>
              <w:spacing w:line="3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铲数：</w:t>
            </w:r>
            <w:proofErr w:type="gramStart"/>
            <w:r w:rsidRPr="00BB3DA5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凿铲式</w:t>
            </w:r>
            <w:proofErr w:type="gramEnd"/>
            <w:r w:rsidRPr="00BB3DA5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≤4；偏柱式≤3；不含全方位式</w:t>
            </w:r>
          </w:p>
        </w:tc>
      </w:tr>
      <w:tr w:rsidR="00FF2A01" w:rsidRPr="004B3A0B" w14:paraId="276CD01C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193261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AEA5F3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215F14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102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494939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8AEA12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1020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4290A0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耙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32D07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073-2019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 xml:space="preserve"> </w:t>
            </w:r>
            <w:hyperlink r:id="rId9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圆盘耙</w:t>
              </w:r>
            </w:hyperlink>
          </w:p>
          <w:p w14:paraId="76D35CC0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092-2019</w:t>
            </w:r>
            <w:hyperlink r:id="rId10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驱动耙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259A3194" w14:textId="77777777" w:rsidR="00FF2A01" w:rsidRPr="00BB3DA5" w:rsidRDefault="00FF2A01" w:rsidP="00D44A57">
            <w:pPr>
              <w:widowControl/>
              <w:spacing w:line="3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457BE03E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7897BE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621821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44AE76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E5C419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A0EE1E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10203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DBB245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2AB7A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093-</w:t>
            </w:r>
            <w:proofErr w:type="gramStart"/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2019起垄机</w:t>
            </w:r>
            <w:proofErr w:type="gramEnd"/>
          </w:p>
        </w:tc>
        <w:tc>
          <w:tcPr>
            <w:tcW w:w="1749" w:type="dxa"/>
            <w:shd w:val="clear" w:color="auto" w:fill="FFFFFF"/>
            <w:vAlign w:val="center"/>
          </w:tcPr>
          <w:p w14:paraId="628939D1" w14:textId="77777777" w:rsidR="00FF2A01" w:rsidRPr="00BB3DA5" w:rsidRDefault="00FF2A01" w:rsidP="00D44A57">
            <w:pPr>
              <w:widowControl/>
              <w:spacing w:line="3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0D78DD0E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5671C8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57D587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A78E02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103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FFC721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耕整地联合作业机械（可含施肥功能）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87261D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10302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CDFA4E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联合整地机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85F07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096-20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21</w:t>
            </w:r>
            <w:hyperlink r:id="rId11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联合整地机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5C32371B" w14:textId="77777777" w:rsidR="00FF2A01" w:rsidRPr="00BB3DA5" w:rsidRDefault="00FF2A01" w:rsidP="00D44A57">
            <w:pPr>
              <w:widowControl/>
              <w:spacing w:line="3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  <w:highlight w:val="yellow"/>
              </w:rPr>
            </w:pPr>
          </w:p>
        </w:tc>
      </w:tr>
      <w:tr w:rsidR="00FF2A01" w:rsidRPr="004B3A0B" w14:paraId="35125E45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C525D2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48CAEB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9D8D49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420348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84D23A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110304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81B238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深松整地联合作业机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EDC32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026-2019</w:t>
            </w:r>
            <w:hyperlink r:id="rId12" w:tgtFrame="_blank" w:history="1">
              <w:proofErr w:type="gramStart"/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深松机</w:t>
              </w:r>
              <w:proofErr w:type="gramEnd"/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2C723971" w14:textId="77777777" w:rsidR="00FF2A01" w:rsidRPr="00BB3DA5" w:rsidRDefault="00FF2A01" w:rsidP="00D44A57">
            <w:pPr>
              <w:widowControl/>
              <w:spacing w:line="3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0E5E1C62" w14:textId="77777777" w:rsidTr="00D44A57">
        <w:trPr>
          <w:trHeight w:val="454"/>
        </w:trPr>
        <w:tc>
          <w:tcPr>
            <w:tcW w:w="704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B75C14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542B08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039B7C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70CC20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播种机械（可含施肥功能）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53A691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29D255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6CF90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007-2024条播机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20058222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不含播种行数≥12行的免耕条播机</w:t>
            </w:r>
          </w:p>
        </w:tc>
      </w:tr>
      <w:tr w:rsidR="00FF2A01" w:rsidRPr="004B3A0B" w14:paraId="0554C87F" w14:textId="77777777" w:rsidTr="00D44A57">
        <w:trPr>
          <w:trHeight w:val="454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73A0C3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EB256B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0745C6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0C96D7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03B51C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47C884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44586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298-2024穴播机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124BE9CB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不含播种行数≥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5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行的免耕穴播机</w:t>
            </w:r>
          </w:p>
        </w:tc>
      </w:tr>
      <w:tr w:rsidR="00FF2A01" w:rsidRPr="004B3A0B" w14:paraId="6327839B" w14:textId="77777777" w:rsidTr="00D44A57">
        <w:trPr>
          <w:trHeight w:val="454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9C6902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754666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1A7445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EB6445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725F72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C44A9D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单粒（精密）播种机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F5DB2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DG/T 028-2024单粒（精密）播种机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596A6EBF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不含播种行数≥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5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行</w:t>
            </w:r>
          </w:p>
        </w:tc>
      </w:tr>
      <w:tr w:rsidR="00FF2A01" w:rsidRPr="004B3A0B" w14:paraId="375265AA" w14:textId="77777777" w:rsidTr="00D44A57">
        <w:trPr>
          <w:trHeight w:val="454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F0B290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FF35AD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BAEEF5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6E2749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E60624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867F33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根（块）茎种子播种机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AA57D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098-2024</w:t>
            </w:r>
            <w:hyperlink r:id="rId13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马铃薯种植机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5A3B7DB5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56C7F8B2" w14:textId="77777777" w:rsidTr="00D44A57">
        <w:trPr>
          <w:trHeight w:val="73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130D96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FD23BC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50C109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0A32A9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耕整地播种作业机械（可含施肥功能）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4666AC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120303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DD8FD5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铺膜（带）播种机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38C77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100-20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23</w:t>
            </w:r>
            <w:hyperlink r:id="rId14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铺膜播种机</w:t>
              </w:r>
            </w:hyperlink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及其第1号修改单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6290598A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066ECC1D" w14:textId="77777777" w:rsidTr="00D44A5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9C9E47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113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70ECED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3DFF7D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301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7F2B82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B516E9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30101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3CA5B7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E1260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107-2019</w:t>
            </w:r>
            <w:hyperlink r:id="rId15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追肥机</w:t>
              </w:r>
            </w:hyperlink>
          </w:p>
          <w:p w14:paraId="5403F638" w14:textId="77777777" w:rsidR="00FF2A01" w:rsidRPr="00BB3DA5" w:rsidRDefault="00FF2A01" w:rsidP="00D44A57">
            <w:pPr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108-2019</w:t>
            </w:r>
            <w:hyperlink r:id="rId16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中耕机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37099A3C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7B78D15F" w14:textId="77777777" w:rsidTr="00D44A57">
        <w:trPr>
          <w:trHeight w:val="397"/>
        </w:trPr>
        <w:tc>
          <w:tcPr>
            <w:tcW w:w="704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991F9E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15</w:t>
            </w:r>
          </w:p>
        </w:tc>
        <w:tc>
          <w:tcPr>
            <w:tcW w:w="113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5EDB40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收获</w:t>
            </w:r>
          </w:p>
          <w:p w14:paraId="460DDA7A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机械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8344F4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501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F8F4D1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粮食作物收获机械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D4EE42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50104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C54F64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脱粒机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37B01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033-2019脱粒机械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4512C0BC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1FE78273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5052AFC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4F00F5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E470B2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C457A0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624B72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150106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F548B4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玉米收获机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2F7A2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015-2024玉米收获机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6512DE50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自走式玉米收获机，行数＜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4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行，不含鲜食玉米收获机</w:t>
            </w:r>
          </w:p>
        </w:tc>
      </w:tr>
      <w:tr w:rsidR="00FF2A01" w:rsidRPr="004B3A0B" w14:paraId="0C0B5465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843206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7FC527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BB531F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707997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F591EF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50107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EC763B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薯类打（杀）秧机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0B1AB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 xml:space="preserve">DG/T 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183-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2019</w:t>
            </w:r>
            <w:hyperlink r:id="rId17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马铃薯打（杀）秧机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402CA6E4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2213991C" w14:textId="77777777" w:rsidTr="00D44A57">
        <w:trPr>
          <w:trHeight w:val="484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B158D2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A937A0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C7A59A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1503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28F2CA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油料作物收获机械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F71429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150305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CD4E7F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葵花籽收获机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943AA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DG/T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 xml:space="preserve"> 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82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—2019</w:t>
            </w:r>
            <w:hyperlink r:id="rId18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自走式葵花籽收获机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31B5AF52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6ED6CFDE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E5831D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E3D55D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7D24DA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504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FBB7C1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糖料作物收获机械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C54AEA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150405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D7F11D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甜菜收获机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9B3FC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116-2019甜菜收获机及其第1号修改单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7C8AAB33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3DFFE6B9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F159BB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0C2BEE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FE30DC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 xml:space="preserve">1505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A55B3E" w14:textId="77777777" w:rsidR="00FF2A01" w:rsidRPr="00BB3DA5" w:rsidRDefault="00FF2A01" w:rsidP="00D44A57">
            <w:pPr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果菜茶烟草药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 xml:space="preserve"> 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A9FB8B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 xml:space="preserve">150505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23C8CE" w14:textId="77777777" w:rsidR="00FF2A01" w:rsidRPr="00BB3DA5" w:rsidRDefault="00FF2A01" w:rsidP="00D44A57">
            <w:pPr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根（茎）类收获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B6159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189-2024根茎类中药材收获机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3A327D5B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7265EF35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4318CE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1B6942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A1DB52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1507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67CA88" w14:textId="77777777" w:rsidR="00FF2A01" w:rsidRPr="00BB3DA5" w:rsidRDefault="00FF2A01" w:rsidP="00D44A57">
            <w:pPr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秸秆收集处理机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D192E7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150701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FD9D68" w14:textId="77777777" w:rsidR="00FF2A01" w:rsidRPr="00BB3DA5" w:rsidRDefault="00FF2A01" w:rsidP="00D44A57">
            <w:pPr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C716D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DG/T 016-2022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秸秆（根茬）粉碎还田机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28E849DA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工作幅宽＜2m</w:t>
            </w:r>
          </w:p>
        </w:tc>
      </w:tr>
      <w:tr w:rsidR="00FF2A01" w:rsidRPr="004B3A0B" w14:paraId="080EC718" w14:textId="77777777" w:rsidTr="00D44A5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96BB3D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8</w:t>
            </w:r>
          </w:p>
        </w:tc>
        <w:tc>
          <w:tcPr>
            <w:tcW w:w="113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99FE15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种植业废弃物处理设备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EB54D2F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801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5EF118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农田废弃物收集设备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540A93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80101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266FC2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残膜回收机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A54D2" w14:textId="77777777" w:rsidR="00FF2A01" w:rsidRPr="00BB3DA5" w:rsidRDefault="00FF2A01" w:rsidP="00D44A57">
            <w:pPr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 xml:space="preserve">DG/T 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149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-20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21</w:t>
            </w:r>
            <w:hyperlink r:id="rId19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残膜回收机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64B4D2FB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218DE70F" w14:textId="77777777" w:rsidTr="00D44A57">
        <w:trPr>
          <w:trHeight w:val="397"/>
        </w:trPr>
        <w:tc>
          <w:tcPr>
            <w:tcW w:w="704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F8AA60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AD09BB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饲料（草）收获加工运输设备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5B1124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2101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AD737B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饲料（草）收获机械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343AFB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210101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C78E6A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割草（压扁）机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F738A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041-2019割草机及其第1号修改单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6AF058DC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1E35BA60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E5FD18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2B68F9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66D779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650D95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C6D1B0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210102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672E7E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搂草机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F84A6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042-2019搂草机及其第1号修改单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384084DC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4DEB44B4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3BAF2C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BBEA9A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23D197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2C57CF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3184C1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210104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BEB0CF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1E716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043-2024打（压）捆机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335B3ACB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不含同时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满足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“圆捆机压缩室直径≥1.2米，压缩室宽度≥1.2米，捡拾宽度≥2.2米”和“方捆机压缩室截面积（宽×高）≥0.1998平方米，打结器数量≥3个，捡拾宽度≥2.2米”的打（压）捆机。</w:t>
            </w:r>
          </w:p>
        </w:tc>
      </w:tr>
      <w:tr w:rsidR="00FF2A01" w:rsidRPr="004B3A0B" w14:paraId="039DE11E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B787C1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DFD332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B62E6F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20292C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D85673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210106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794EF8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青（黄）饲料收获机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76E17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052-2019</w:t>
            </w:r>
            <w:r w:rsidRPr="00BB3DA5">
              <w:rPr>
                <w:rFonts w:hint="eastAsia"/>
              </w:rPr>
              <w:t xml:space="preserve"> 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青饲料收获机及其第1号修改单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22A734B6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不含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同时满足“割幅≥2.9米，配套发动机功率≥215千瓦，带有对辊式籽粒破碎机构的自走式”青（黄）饲料收获机。</w:t>
            </w:r>
          </w:p>
        </w:tc>
      </w:tr>
      <w:tr w:rsidR="00FF2A01" w:rsidRPr="004B3A0B" w14:paraId="52A8523D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D1FBD0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B63214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AC091A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102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E5EA23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饲料（草）加工机械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540354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10201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10735A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60243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024-2019</w:t>
            </w:r>
            <w:hyperlink r:id="rId20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铡草（青贮切碎）机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52319184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1F2DEB09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67CD79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42503C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0CC6E4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370267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6400B6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10202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7C110B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6C569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024-2019</w:t>
            </w:r>
            <w:hyperlink r:id="rId21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铡草（青贮切碎）机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49F034FF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211CD303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9E8E4A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C57471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10D86F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4BFBCF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07F3CF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10203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215492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62EFE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053-2019</w:t>
            </w:r>
            <w:hyperlink r:id="rId22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饲草揉碎机</w:t>
              </w:r>
            </w:hyperlink>
          </w:p>
          <w:p w14:paraId="1A35AAD4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 xml:space="preserve">DG/T 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023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-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2021</w:t>
            </w:r>
            <w:hyperlink r:id="rId23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饲料粉碎机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17E757B7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2C0C5AC9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D7D129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7FFF25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6BDB7A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CF912A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00DACA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10204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D64BC0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4F2D2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045-2019</w:t>
            </w:r>
            <w:hyperlink r:id="rId24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颗粒饲料压制（压块）机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358435AF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7B02E017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038D2F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4C3ECF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12530D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092157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50FE1D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10209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3193F3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饲料混合机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59CF4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044-2019</w:t>
            </w:r>
            <w:hyperlink r:id="rId25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饲料</w:t>
              </w:r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lastRenderedPageBreak/>
                <w:t>混合机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54632803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6DAB0C63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5BCCDD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CF1387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2CE256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F3AADF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EF1E9B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10215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75E1DE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全</w:t>
            </w:r>
            <w:proofErr w:type="gramStart"/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混合日</w:t>
            </w:r>
            <w:proofErr w:type="gramEnd"/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粮制备机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6FF60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054-2019</w:t>
            </w:r>
            <w:hyperlink r:id="rId26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全</w:t>
              </w:r>
              <w:proofErr w:type="gramStart"/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混合日</w:t>
              </w:r>
              <w:proofErr w:type="gramEnd"/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粮制备机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305FFE49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不含搅拌仓容积≥11立方米</w:t>
            </w:r>
          </w:p>
        </w:tc>
      </w:tr>
      <w:tr w:rsidR="00FF2A01" w:rsidRPr="004B3A0B" w14:paraId="1FDE4954" w14:textId="77777777" w:rsidTr="00D44A57">
        <w:trPr>
          <w:trHeight w:val="379"/>
        </w:trPr>
        <w:tc>
          <w:tcPr>
            <w:tcW w:w="704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0711F2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4864FA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畜禽养殖机械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56B286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50B8124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饲养设备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662058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20403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F3706A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青贮饲料取料机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C5EEF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214-2019</w:t>
            </w:r>
            <w:hyperlink r:id="rId27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青贮饲料取料机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0042DB28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0E2EECDD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AFCD0C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5A09B2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32BE51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BBFC4B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CAC567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20404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03D983" w14:textId="77777777" w:rsidR="00FF2A01" w:rsidRPr="00BB3DA5" w:rsidRDefault="00FF2A01" w:rsidP="00D44A57">
            <w:pPr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喂（送）</w:t>
            </w:r>
            <w:proofErr w:type="gramStart"/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料机</w:t>
            </w:r>
            <w:proofErr w:type="gramEnd"/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C28F1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 xml:space="preserve"> 061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-20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21</w:t>
            </w:r>
            <w:hyperlink r:id="rId28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喂（送）</w:t>
              </w:r>
              <w:proofErr w:type="gramStart"/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料机</w:t>
              </w:r>
              <w:proofErr w:type="gramEnd"/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257B81CA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输送带式</w:t>
            </w:r>
            <w:proofErr w:type="gramStart"/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喂料机</w:t>
            </w:r>
            <w:proofErr w:type="gramEnd"/>
          </w:p>
        </w:tc>
      </w:tr>
      <w:tr w:rsidR="00FF2A01" w:rsidRPr="004B3A0B" w14:paraId="7C01970C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41A2E4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12DF0B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037726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2205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FEB197" w14:textId="77777777" w:rsidR="00FF2A01" w:rsidRPr="00BB3DA5" w:rsidRDefault="00FF2A01" w:rsidP="00D44A57">
            <w:pPr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饲养管理设备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EFBDF4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220502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571A27" w14:textId="77777777" w:rsidR="00FF2A01" w:rsidRPr="00BB3DA5" w:rsidRDefault="00FF2A01" w:rsidP="00D44A57">
            <w:pPr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修蹄（去角）机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2FBD9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DG/T 278-2022</w:t>
            </w:r>
            <w:proofErr w:type="gramStart"/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修蹄机</w:t>
            </w:r>
            <w:proofErr w:type="gramEnd"/>
          </w:p>
        </w:tc>
        <w:tc>
          <w:tcPr>
            <w:tcW w:w="1749" w:type="dxa"/>
            <w:shd w:val="clear" w:color="auto" w:fill="FFFFFF"/>
            <w:vAlign w:val="center"/>
          </w:tcPr>
          <w:p w14:paraId="12D477B8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0E6177AC" w14:textId="77777777" w:rsidTr="00D44A57">
        <w:trPr>
          <w:trHeight w:val="397"/>
        </w:trPr>
        <w:tc>
          <w:tcPr>
            <w:tcW w:w="704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0C92F4" w14:textId="77777777" w:rsidR="00FF2A01" w:rsidRPr="00EE6349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113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6E948C" w14:textId="77777777" w:rsidR="00FF2A01" w:rsidRPr="00EE6349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畜</w:t>
            </w:r>
            <w:r w:rsidRPr="00446B78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禽产品采集储</w:t>
            </w: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运设备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45AD02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301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0AD9A6" w14:textId="77777777" w:rsidR="00FF2A01" w:rsidRPr="00BB3DA5" w:rsidRDefault="00FF2A01" w:rsidP="00D44A57">
            <w:pPr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畜禽产品采集设备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4CB0CA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30103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26F60B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挤奶机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9FAD5" w14:textId="77777777" w:rsidR="00FF2A01" w:rsidRPr="00BB3DA5" w:rsidRDefault="00FF2A01" w:rsidP="00D44A57">
            <w:pPr>
              <w:spacing w:line="300" w:lineRule="exact"/>
              <w:jc w:val="left"/>
              <w:rPr>
                <w:rFonts w:ascii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DG/T 050-2022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挤奶机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2CD8A5E8" w14:textId="77777777" w:rsidR="00FF2A01" w:rsidRPr="00BB3DA5" w:rsidRDefault="00FF2A01" w:rsidP="00D44A57">
            <w:pPr>
              <w:widowControl/>
              <w:spacing w:line="300" w:lineRule="exact"/>
              <w:rPr>
                <w:rFonts w:ascii="Microsoft YaHei UI" w:hAnsi="Microsoft YaHei UI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24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杯组及以下</w:t>
            </w:r>
            <w:proofErr w:type="gramStart"/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非计量瓶且</w:t>
            </w:r>
            <w:proofErr w:type="gramEnd"/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为自动脱杯的并列式挤奶机、鱼骨式挤奶机和转盘式挤奶机</w:t>
            </w:r>
          </w:p>
        </w:tc>
      </w:tr>
      <w:tr w:rsidR="00FF2A01" w:rsidRPr="004B3A0B" w14:paraId="2D939E03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38B26A" w14:textId="77777777" w:rsidR="00FF2A01" w:rsidRPr="00EE6349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6215770" w14:textId="77777777" w:rsidR="00FF2A01" w:rsidRPr="00EE6349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242FBE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484D82" w14:textId="77777777" w:rsidR="00FF2A01" w:rsidRPr="00BB3DA5" w:rsidRDefault="00FF2A01" w:rsidP="00D44A57">
            <w:pPr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D26AFC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230105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5F41ED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散装乳冷藏罐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10F04" w14:textId="77777777" w:rsidR="00FF2A01" w:rsidRPr="00BB3DA5" w:rsidRDefault="00FF2A01" w:rsidP="00D44A57">
            <w:pPr>
              <w:spacing w:line="300" w:lineRule="exact"/>
              <w:jc w:val="lef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DG/T 051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-</w:t>
            </w:r>
            <w:r w:rsidRPr="00BB3DA5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2019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贮奶（冷藏）罐及其第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号修改单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0359F834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04940912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2198A2" w14:textId="77777777" w:rsidR="00FF2A01" w:rsidRPr="00EE6349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E93388" w14:textId="77777777" w:rsidR="00FF2A01" w:rsidRPr="00EE6349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6A901F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2302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27B314" w14:textId="77777777" w:rsidR="00FF2A01" w:rsidRPr="00BB3DA5" w:rsidRDefault="00FF2A01" w:rsidP="00D44A57">
            <w:pPr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畜禽产品储运设备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0DDA7C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230201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83A72F" w14:textId="77777777" w:rsidR="00FF2A01" w:rsidRPr="00BB3DA5" w:rsidRDefault="00FF2A01" w:rsidP="00D44A57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储奶罐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16B46" w14:textId="77777777" w:rsidR="00FF2A01" w:rsidRPr="00BB3DA5" w:rsidRDefault="00FF2A01" w:rsidP="00D44A57">
            <w:pPr>
              <w:spacing w:line="300" w:lineRule="exact"/>
              <w:jc w:val="lef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DG/T 051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-</w:t>
            </w:r>
            <w:r w:rsidRPr="00BB3DA5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2019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贮奶（冷藏）罐及其第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BB3DA5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号修改单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7C6D34EB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5A4DCA07" w14:textId="77777777" w:rsidTr="00D44A5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2CA805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4</w:t>
            </w:r>
          </w:p>
        </w:tc>
        <w:tc>
          <w:tcPr>
            <w:tcW w:w="113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368F4C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畜禽养殖废弃物及病死畜禽处理设备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243B64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401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072A92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畜禽粪污资源化利用设备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F8E235" w14:textId="77777777" w:rsidR="00FF2A01" w:rsidRPr="00BB3DA5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40103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0AC374" w14:textId="77777777" w:rsidR="00FF2A01" w:rsidRPr="00BB3DA5" w:rsidRDefault="00FF2A01" w:rsidP="00D44A57">
            <w:pPr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畜禽粪污固液分离机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8F575" w14:textId="77777777" w:rsidR="00FF2A01" w:rsidRPr="00BB3DA5" w:rsidRDefault="00FF2A01" w:rsidP="00D44A57">
            <w:pPr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 xml:space="preserve">DG/T 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082</w:t>
            </w: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-20</w:t>
            </w: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21</w:t>
            </w:r>
            <w:hyperlink r:id="rId29" w:tgtFrame="_blank" w:history="1">
              <w:r w:rsidRPr="00BB3DA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粪污固液分离机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27ED6BD0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09205AC8" w14:textId="77777777" w:rsidTr="00D44A57">
        <w:trPr>
          <w:trHeight w:val="397"/>
        </w:trPr>
        <w:tc>
          <w:tcPr>
            <w:tcW w:w="704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4C429C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42</w:t>
            </w:r>
          </w:p>
        </w:tc>
        <w:tc>
          <w:tcPr>
            <w:tcW w:w="113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A4533C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粮油糖初加工机械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19E251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4201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0BF5C5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粮食初加工机械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E0772F" w14:textId="77777777" w:rsidR="00FF2A01" w:rsidRPr="00BB3DA5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420102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492DD9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粮食清选机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0CDB3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DG/T 122-2019粮食清选机及其第1号修改单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6F902D22" w14:textId="77777777" w:rsidR="00FF2A01" w:rsidRPr="00BB3DA5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B3DA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复式清选机</w:t>
            </w:r>
          </w:p>
        </w:tc>
      </w:tr>
      <w:tr w:rsidR="00FF2A01" w:rsidRPr="004B3A0B" w14:paraId="4A02D93B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474DA6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7AAC79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378FA0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4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8DB5BC" w14:textId="77777777" w:rsidR="00FF2A01" w:rsidRPr="004B3A0B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油料初加工机械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81A125" w14:textId="77777777" w:rsidR="00FF2A01" w:rsidRPr="004B3A0B" w:rsidRDefault="00FF2A01" w:rsidP="00D44A5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4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20202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0FFCF5" w14:textId="77777777" w:rsidR="00FF2A01" w:rsidRPr="004B3A0B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油料果（籽）脱（剥）</w:t>
            </w:r>
            <w:proofErr w:type="gramStart"/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壳机</w:t>
            </w:r>
            <w:proofErr w:type="gramEnd"/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807DC" w14:textId="77777777" w:rsidR="00FF2A01" w:rsidRPr="004B3A0B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 xml:space="preserve">DG/T </w:t>
            </w: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-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2019</w:t>
            </w:r>
            <w:hyperlink r:id="rId30" w:tgtFrame="_blank" w:history="1">
              <w:r w:rsidRPr="00AC3E37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葵花籽剥壳机</w:t>
              </w:r>
            </w:hyperlink>
          </w:p>
        </w:tc>
        <w:tc>
          <w:tcPr>
            <w:tcW w:w="1749" w:type="dxa"/>
            <w:shd w:val="clear" w:color="auto" w:fill="FFFFFF"/>
            <w:vAlign w:val="center"/>
          </w:tcPr>
          <w:p w14:paraId="1B02805B" w14:textId="77777777" w:rsidR="00FF2A01" w:rsidRPr="004B3A0B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  <w:tr w:rsidR="00FF2A01" w:rsidRPr="004B3A0B" w14:paraId="2B6E2EB0" w14:textId="77777777" w:rsidTr="00D44A5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5492C9" w14:textId="77777777" w:rsidR="00FF2A01" w:rsidRPr="00EE6349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5</w:t>
            </w: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113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900781" w14:textId="77777777" w:rsidR="00FF2A01" w:rsidRPr="00EE6349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农田基本建设机械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7CBB94" w14:textId="77777777" w:rsidR="00FF2A01" w:rsidRPr="00EE6349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5503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34DCD5" w14:textId="77777777" w:rsidR="00FF2A01" w:rsidRPr="00EE6349" w:rsidRDefault="00FF2A01" w:rsidP="00D44A57">
            <w:pPr>
              <w:spacing w:line="300" w:lineRule="exac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清理机械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089678" w14:textId="77777777" w:rsidR="00FF2A01" w:rsidRPr="00EE6349" w:rsidRDefault="00FF2A01" w:rsidP="00D44A57">
            <w:pPr>
              <w:spacing w:line="300" w:lineRule="exact"/>
              <w:jc w:val="center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550301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815130" w14:textId="77777777" w:rsidR="00FF2A01" w:rsidRPr="00EE6349" w:rsidRDefault="00FF2A01" w:rsidP="00D44A57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捡（清）石机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45EE1" w14:textId="77777777" w:rsidR="00FF2A01" w:rsidRPr="00EE6349" w:rsidRDefault="00FF2A01" w:rsidP="00D44A57">
            <w:pPr>
              <w:spacing w:line="300" w:lineRule="exact"/>
              <w:jc w:val="left"/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 xml:space="preserve">DG/T </w:t>
            </w: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229</w:t>
            </w: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-20</w:t>
            </w: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19</w:t>
            </w: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农田捡</w:t>
            </w:r>
            <w:r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石</w:t>
            </w: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机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7888994E" w14:textId="77777777" w:rsidR="00FF2A01" w:rsidRPr="004B3A0B" w:rsidRDefault="00FF2A01" w:rsidP="00D44A57">
            <w:pPr>
              <w:widowControl/>
              <w:spacing w:line="30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</w:tr>
    </w:tbl>
    <w:p w14:paraId="3D01D866" w14:textId="77777777" w:rsidR="00FF2A01" w:rsidRDefault="00FF2A01" w:rsidP="00FF2A01">
      <w:pPr>
        <w:widowControl/>
        <w:jc w:val="left"/>
        <w:rPr>
          <w:rFonts w:ascii="宋体" w:eastAsia="宋体" w:hAnsi="宋体" w:cs="宋体" w:hint="eastAsia"/>
          <w:spacing w:val="8"/>
          <w:kern w:val="0"/>
          <w:sz w:val="18"/>
          <w:szCs w:val="18"/>
        </w:rPr>
      </w:pPr>
      <w:r>
        <w:rPr>
          <w:rFonts w:ascii="宋体" w:eastAsia="宋体" w:hAnsi="宋体" w:cs="宋体"/>
          <w:spacing w:val="8"/>
          <w:kern w:val="0"/>
          <w:sz w:val="18"/>
          <w:szCs w:val="18"/>
        </w:rPr>
        <w:br w:type="page"/>
      </w:r>
    </w:p>
    <w:p w14:paraId="0AD79F51" w14:textId="77777777" w:rsidR="00FF2A01" w:rsidRPr="004B3A0B" w:rsidRDefault="00FF2A01" w:rsidP="00FF2A01">
      <w:pPr>
        <w:widowControl/>
        <w:shd w:val="clear" w:color="auto" w:fill="FFFFFF"/>
        <w:spacing w:line="500" w:lineRule="exact"/>
        <w:jc w:val="center"/>
        <w:rPr>
          <w:rFonts w:ascii="黑体" w:eastAsia="黑体" w:hAnsi="黑体" w:cs="宋体" w:hint="eastAsia"/>
          <w:spacing w:val="8"/>
          <w:kern w:val="0"/>
          <w:sz w:val="32"/>
          <w:szCs w:val="32"/>
        </w:rPr>
      </w:pPr>
      <w:r w:rsidRPr="004B3A0B">
        <w:rPr>
          <w:rFonts w:ascii="黑体" w:eastAsia="黑体" w:hAnsi="黑体" w:cs="宋体" w:hint="eastAsia"/>
          <w:spacing w:val="8"/>
          <w:kern w:val="0"/>
          <w:sz w:val="32"/>
          <w:szCs w:val="32"/>
        </w:rPr>
        <w:lastRenderedPageBreak/>
        <w:t>202</w:t>
      </w: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5</w:t>
      </w:r>
      <w:r w:rsidRPr="004B3A0B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年第一批内蒙古自治区农业机械试验鉴定产品种类指南（专项鉴定部分）</w:t>
      </w:r>
    </w:p>
    <w:tbl>
      <w:tblPr>
        <w:tblpPr w:leftFromText="180" w:rightFromText="180" w:vertAnchor="text" w:horzAnchor="margin" w:tblpX="-572" w:tblpY="17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559"/>
        <w:gridCol w:w="851"/>
        <w:gridCol w:w="1422"/>
        <w:gridCol w:w="1560"/>
        <w:gridCol w:w="1275"/>
      </w:tblGrid>
      <w:tr w:rsidR="00FF2A01" w:rsidRPr="004B3A0B" w14:paraId="07DD8981" w14:textId="77777777" w:rsidTr="00D44A57">
        <w:trPr>
          <w:trHeight w:val="78"/>
        </w:trPr>
        <w:tc>
          <w:tcPr>
            <w:tcW w:w="2122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07AD3D" w14:textId="77777777" w:rsidR="00FF2A01" w:rsidRPr="004B3A0B" w:rsidRDefault="00FF2A01" w:rsidP="00D44A57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大类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8DA338" w14:textId="77777777" w:rsidR="00FF2A01" w:rsidRPr="004B3A0B" w:rsidRDefault="00FF2A01" w:rsidP="00D44A57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小类</w:t>
            </w:r>
          </w:p>
        </w:tc>
        <w:tc>
          <w:tcPr>
            <w:tcW w:w="5108" w:type="dxa"/>
            <w:gridSpan w:val="4"/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BBA60A" w14:textId="77777777" w:rsidR="00FF2A01" w:rsidRPr="004B3A0B" w:rsidRDefault="00FF2A01" w:rsidP="00D44A57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品目</w:t>
            </w:r>
          </w:p>
        </w:tc>
      </w:tr>
      <w:tr w:rsidR="00FF2A01" w:rsidRPr="004B3A0B" w14:paraId="574C7498" w14:textId="77777777" w:rsidTr="00D44A57">
        <w:trPr>
          <w:trHeight w:val="78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F0D25C" w14:textId="77777777" w:rsidR="00FF2A01" w:rsidRPr="004B3A0B" w:rsidRDefault="00FF2A01" w:rsidP="00D44A57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C2EB9D" w14:textId="77777777" w:rsidR="00FF2A01" w:rsidRPr="004B3A0B" w:rsidRDefault="00FF2A01" w:rsidP="00D44A57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D5B7DC" w14:textId="77777777" w:rsidR="00FF2A01" w:rsidRPr="004B3A0B" w:rsidRDefault="00FF2A01" w:rsidP="00D44A57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FB33E2" w14:textId="77777777" w:rsidR="00FF2A01" w:rsidRPr="004B3A0B" w:rsidRDefault="00FF2A01" w:rsidP="00D44A57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025172" w14:textId="77777777" w:rsidR="00FF2A01" w:rsidRPr="004B3A0B" w:rsidRDefault="00FF2A01" w:rsidP="00D44A57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FB7548" w14:textId="77777777" w:rsidR="00FF2A01" w:rsidRPr="004B3A0B" w:rsidRDefault="00FF2A01" w:rsidP="00D44A57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F1017" w14:textId="77777777" w:rsidR="00FF2A01" w:rsidRPr="004B3A0B" w:rsidRDefault="00FF2A01" w:rsidP="00D44A57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spacing w:val="8"/>
                <w:kern w:val="0"/>
                <w:szCs w:val="21"/>
              </w:rPr>
              <w:t>依据的大纲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A92064" w14:textId="77777777" w:rsidR="00FF2A01" w:rsidRPr="004B3A0B" w:rsidRDefault="00FF2A01" w:rsidP="00D44A57">
            <w:pPr>
              <w:spacing w:line="4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</w:pPr>
            <w:r w:rsidRPr="004B3A0B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限制范围</w:t>
            </w:r>
          </w:p>
        </w:tc>
      </w:tr>
      <w:tr w:rsidR="00FF2A01" w:rsidRPr="004B3A0B" w14:paraId="372A6694" w14:textId="77777777" w:rsidTr="00D44A5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21C403" w14:textId="77777777" w:rsidR="00FF2A01" w:rsidRPr="004B3A0B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6963EE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2B8E2E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301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FA6A0F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C371EE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130106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F67EF1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</w:pPr>
            <w:r w:rsidRPr="004B3A0B"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  <w:t>草原切根</w:t>
            </w:r>
            <w:proofErr w:type="gramStart"/>
            <w:r w:rsidRPr="004B3A0B"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  <w:t>改良机</w:t>
            </w:r>
            <w:proofErr w:type="gramEnd"/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0D3D5" w14:textId="77777777" w:rsidR="00FF2A01" w:rsidRPr="004B3A0B" w:rsidRDefault="00FF2A01" w:rsidP="00D44A57">
            <w:pPr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007-2019</w:t>
            </w:r>
            <w:hyperlink r:id="rId31" w:tgtFrame="_blank" w:history="1">
              <w:r w:rsidRPr="00AC3E37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草原切根</w:t>
              </w:r>
              <w:proofErr w:type="gramStart"/>
              <w:r w:rsidRPr="00AC3E37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改良机</w:t>
              </w:r>
              <w:proofErr w:type="gramEnd"/>
            </w:hyperlink>
          </w:p>
        </w:tc>
        <w:tc>
          <w:tcPr>
            <w:tcW w:w="1275" w:type="dxa"/>
            <w:shd w:val="clear" w:color="auto" w:fill="FFFFFF"/>
            <w:vAlign w:val="center"/>
          </w:tcPr>
          <w:p w14:paraId="2B7B604E" w14:textId="77777777" w:rsidR="00FF2A01" w:rsidRPr="004B3A0B" w:rsidRDefault="00FF2A01" w:rsidP="00D44A57">
            <w:pPr>
              <w:spacing w:line="480" w:lineRule="exact"/>
              <w:jc w:val="center"/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</w:pPr>
          </w:p>
        </w:tc>
      </w:tr>
      <w:tr w:rsidR="00FF2A01" w:rsidRPr="004B3A0B" w14:paraId="456F2DDB" w14:textId="77777777" w:rsidTr="00D44A5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AE1839" w14:textId="77777777" w:rsidR="00FF2A01" w:rsidRPr="004B3A0B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E44874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BC6CD3" w14:textId="77777777" w:rsidR="00FF2A01" w:rsidRPr="00EE6349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1505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A79699" w14:textId="77777777" w:rsidR="00FF2A01" w:rsidRPr="00EE6349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果菜茶烟草药收获机械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492B0D" w14:textId="77777777" w:rsidR="00FF2A01" w:rsidRPr="00EE6349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150550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053F6D" w14:textId="77777777" w:rsidR="00FF2A01" w:rsidRPr="00EE6349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</w:pPr>
            <w:r w:rsidRPr="00EE6349"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  <w:t>其他果菜茶烟草药收获机械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F3128" w14:textId="77777777" w:rsidR="00FF2A01" w:rsidRPr="00EE6349" w:rsidRDefault="00FF2A01" w:rsidP="00D44A57">
            <w:pPr>
              <w:spacing w:line="28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DG64/Z 006-2020手持式枸杞采摘机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CEDAF68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color w:val="FF0000"/>
                <w:kern w:val="11"/>
                <w:sz w:val="18"/>
                <w:szCs w:val="18"/>
              </w:rPr>
            </w:pPr>
          </w:p>
        </w:tc>
      </w:tr>
      <w:tr w:rsidR="00FF2A01" w:rsidRPr="004B3A0B" w14:paraId="206A8941" w14:textId="77777777" w:rsidTr="00D44A57">
        <w:trPr>
          <w:trHeight w:val="397"/>
        </w:trPr>
        <w:tc>
          <w:tcPr>
            <w:tcW w:w="704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3EF4D0" w14:textId="77777777" w:rsidR="00FF2A01" w:rsidRPr="004B3A0B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42A9A0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饲料（草）收获加工运输设备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7245B3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101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E8D77D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饲料（草）</w:t>
            </w:r>
            <w:r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收获</w:t>
            </w: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机械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9FD32C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10150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74DCBC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</w:pPr>
            <w:r w:rsidRPr="00F425B4"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  <w:t>其他饲料（草）收获机械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4D00C" w14:textId="77777777" w:rsidR="00FF2A01" w:rsidRPr="004B3A0B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F425B4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016-2023</w:t>
            </w:r>
            <w:proofErr w:type="gramStart"/>
            <w:r w:rsidRPr="00F425B4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柠</w:t>
            </w:r>
            <w:proofErr w:type="gramEnd"/>
            <w:r w:rsidRPr="00F425B4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条收获机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EEE20BB" w14:textId="77777777" w:rsidR="00FF2A01" w:rsidRPr="00127773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color w:val="FF0000"/>
                <w:kern w:val="11"/>
                <w:sz w:val="18"/>
                <w:szCs w:val="18"/>
              </w:rPr>
            </w:pPr>
          </w:p>
        </w:tc>
      </w:tr>
      <w:tr w:rsidR="00FF2A01" w:rsidRPr="004B3A0B" w14:paraId="751A0ABF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204035" w14:textId="77777777" w:rsidR="00FF2A01" w:rsidRPr="004B3A0B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4BF092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58D72B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2102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438D6C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饲料（草）加工机械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954B5D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210206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79148A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</w:pPr>
            <w:r w:rsidRPr="004B3A0B"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  <w:t>饲草除杂设备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5BF63" w14:textId="77777777" w:rsidR="00FF2A01" w:rsidRPr="004B3A0B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004-2019</w:t>
            </w:r>
            <w:r w:rsidRPr="00127773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振动式饲草除杂机</w:t>
            </w: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及其第1号修改单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5BF6DB" w14:textId="77777777" w:rsidR="00FF2A01" w:rsidRPr="00127773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color w:val="FF0000"/>
                <w:kern w:val="11"/>
                <w:sz w:val="18"/>
                <w:szCs w:val="18"/>
              </w:rPr>
            </w:pPr>
          </w:p>
        </w:tc>
      </w:tr>
      <w:tr w:rsidR="00FF2A01" w:rsidRPr="004B3A0B" w14:paraId="6C6818BD" w14:textId="77777777" w:rsidTr="00D44A57">
        <w:trPr>
          <w:trHeight w:val="397"/>
        </w:trPr>
        <w:tc>
          <w:tcPr>
            <w:tcW w:w="704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1B28DE" w14:textId="77777777" w:rsidR="00FF2A01" w:rsidRPr="004B3A0B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22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FB7A48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畜禽养殖机械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8EE764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2204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4F9989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饲养设备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C1C4B5" w14:textId="77777777" w:rsidR="00FF2A01" w:rsidRPr="004B3A0B" w:rsidRDefault="00FF2A01" w:rsidP="00D44A57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220406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A4267B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color w:val="FF0000"/>
                <w:spacing w:val="8"/>
                <w:kern w:val="11"/>
                <w:sz w:val="18"/>
                <w:szCs w:val="18"/>
              </w:rPr>
            </w:pPr>
            <w:proofErr w:type="gramStart"/>
            <w:r w:rsidRPr="004B3A0B">
              <w:rPr>
                <w:rFonts w:ascii="宋体" w:eastAsia="宋体" w:hAnsi="宋体" w:cs="Times New Roman" w:hint="eastAsia"/>
                <w:sz w:val="18"/>
                <w:szCs w:val="18"/>
              </w:rPr>
              <w:t>撒料机</w:t>
            </w:r>
            <w:proofErr w:type="gramEnd"/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4F52F" w14:textId="77777777" w:rsidR="00FF2A01" w:rsidRPr="004B3A0B" w:rsidRDefault="00FF2A01" w:rsidP="00D44A5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001-2019</w:t>
            </w:r>
            <w:proofErr w:type="gramStart"/>
            <w:r w:rsidRPr="004B3A0B">
              <w:rPr>
                <w:rFonts w:ascii="宋体" w:eastAsia="宋体" w:hAnsi="宋体" w:cs="Times New Roman" w:hint="eastAsia"/>
                <w:sz w:val="18"/>
                <w:szCs w:val="18"/>
              </w:rPr>
              <w:t>撒料机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14:paraId="2E1EBDE7" w14:textId="77777777" w:rsidR="00FF2A01" w:rsidRPr="004B3A0B" w:rsidRDefault="00FF2A01" w:rsidP="00D44A57">
            <w:pPr>
              <w:widowControl/>
              <w:spacing w:line="320" w:lineRule="exact"/>
              <w:rPr>
                <w:rFonts w:ascii="宋体" w:eastAsia="宋体" w:hAnsi="宋体" w:cs="Times New Roman" w:hint="eastAsi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F2A01" w:rsidRPr="004B3A0B" w14:paraId="2DEBBC85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89F1FC" w14:textId="77777777" w:rsidR="00FF2A01" w:rsidRPr="004B3A0B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153CF7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D0C9A5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D4606F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846394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  <w:highlight w:val="yellow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220407</w:t>
            </w:r>
          </w:p>
        </w:tc>
        <w:tc>
          <w:tcPr>
            <w:tcW w:w="1422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ED1C1F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sz w:val="18"/>
                <w:szCs w:val="18"/>
                <w:highlight w:val="yellow"/>
              </w:rPr>
            </w:pPr>
            <w:r w:rsidRPr="004B3A0B">
              <w:rPr>
                <w:rFonts w:ascii="宋体" w:eastAsia="宋体" w:hAnsi="宋体" w:cs="Times New Roman" w:hint="eastAsia"/>
                <w:sz w:val="18"/>
                <w:szCs w:val="18"/>
              </w:rPr>
              <w:t>畜禽饮水设备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CDF07" w14:textId="77777777" w:rsidR="00FF2A01" w:rsidRPr="002B6335" w:rsidRDefault="00FF2A01" w:rsidP="00D44A57">
            <w:pPr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2B633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006-</w:t>
            </w:r>
            <w:r w:rsidRPr="002B6335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</w:t>
            </w:r>
            <w:r w:rsidRPr="002B6335">
              <w:t xml:space="preserve"> </w:t>
            </w:r>
            <w:hyperlink r:id="rId32" w:tgtFrame="_blank" w:history="1">
              <w:r w:rsidRPr="002B633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提水机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</w:tcPr>
          <w:p w14:paraId="73E4DC7E" w14:textId="77777777" w:rsidR="00FF2A01" w:rsidRPr="002B6335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sz w:val="18"/>
                <w:szCs w:val="18"/>
                <w:highlight w:val="yellow"/>
                <w:shd w:val="clear" w:color="auto" w:fill="FFFFFF"/>
              </w:rPr>
            </w:pPr>
          </w:p>
        </w:tc>
      </w:tr>
      <w:tr w:rsidR="00FF2A01" w:rsidRPr="004B3A0B" w14:paraId="29790893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ABFFC6" w14:textId="77777777" w:rsidR="00FF2A01" w:rsidRPr="004B3A0B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803762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D96605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82BA93B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0806FD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00E77D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D5625" w14:textId="77777777" w:rsidR="00FF2A01" w:rsidRPr="002B6335" w:rsidRDefault="00FF2A01" w:rsidP="00D44A57">
            <w:pPr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2B633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005-</w:t>
            </w:r>
            <w:r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2022</w:t>
            </w:r>
            <w:r w:rsidRPr="002B6335">
              <w:t xml:space="preserve">  </w:t>
            </w:r>
            <w:hyperlink r:id="rId33" w:tgtFrame="_blank" w:history="1">
              <w:r w:rsidRPr="002B633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自动控制牲畜饮水设备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</w:tcPr>
          <w:p w14:paraId="109E719B" w14:textId="77777777" w:rsidR="00FF2A01" w:rsidRPr="002B6335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sz w:val="18"/>
                <w:szCs w:val="18"/>
                <w:highlight w:val="yellow"/>
                <w:shd w:val="clear" w:color="auto" w:fill="FFFFFF"/>
              </w:rPr>
            </w:pPr>
          </w:p>
        </w:tc>
      </w:tr>
      <w:tr w:rsidR="00FF2A01" w:rsidRPr="004B3A0B" w14:paraId="58CF1AC0" w14:textId="77777777" w:rsidTr="00D44A57">
        <w:trPr>
          <w:trHeight w:val="397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4AAAE6" w14:textId="77777777" w:rsidR="00FF2A01" w:rsidRPr="004B3A0B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8AF594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FBCED6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205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3AB7B2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饲养管理设备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A5EAE0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220550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306A97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其他饲养管理设备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6242E" w14:textId="77777777" w:rsidR="00FF2A01" w:rsidRPr="002B6335" w:rsidRDefault="00FF2A01" w:rsidP="00D44A57">
            <w:pPr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2B633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012-2019</w:t>
            </w:r>
            <w:r w:rsidRPr="002B6335">
              <w:t xml:space="preserve"> </w:t>
            </w:r>
            <w:hyperlink r:id="rId34" w:tgtFrame="_blank" w:history="1">
              <w:r w:rsidRPr="002B6335">
                <w:rPr>
                  <w:rFonts w:ascii="宋体" w:eastAsia="宋体" w:hAnsi="宋体" w:cs="宋体" w:hint="eastAsia"/>
                  <w:spacing w:val="8"/>
                  <w:kern w:val="0"/>
                  <w:sz w:val="18"/>
                  <w:szCs w:val="18"/>
                </w:rPr>
                <w:t>牲畜保定架</w:t>
              </w:r>
            </w:hyperlink>
            <w:r w:rsidRPr="002B6335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 xml:space="preserve">  DG15/Z 013-2022草原自动围栏门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56E655" w14:textId="77777777" w:rsidR="00FF2A01" w:rsidRPr="002B6335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</w:pPr>
          </w:p>
        </w:tc>
      </w:tr>
      <w:tr w:rsidR="00FF2A01" w:rsidRPr="004B3A0B" w14:paraId="7DC74749" w14:textId="77777777" w:rsidTr="00D44A5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4229B8" w14:textId="77777777" w:rsidR="00FF2A01" w:rsidRPr="004B3A0B" w:rsidRDefault="00FF2A01" w:rsidP="00D44A57">
            <w:pPr>
              <w:spacing w:line="26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4735E3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B038F6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畜禽产品采集储运</w:t>
            </w: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设备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EB083B" w14:textId="77777777" w:rsidR="00FF2A01" w:rsidRPr="004B3A0B" w:rsidRDefault="00FF2A01" w:rsidP="00D44A57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301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A76CD7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畜禽产品采集设备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0750CB" w14:textId="77777777" w:rsidR="00FF2A01" w:rsidRPr="004B3A0B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230103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B349AB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color w:val="FF0000"/>
                <w:kern w:val="11"/>
                <w:sz w:val="18"/>
                <w:szCs w:val="18"/>
              </w:rPr>
            </w:pPr>
            <w:r w:rsidRPr="004B3A0B">
              <w:rPr>
                <w:rFonts w:ascii="宋体" w:eastAsia="宋体" w:hAnsi="宋体" w:cs="Times New Roman" w:hint="eastAsia"/>
                <w:sz w:val="18"/>
                <w:szCs w:val="18"/>
              </w:rPr>
              <w:t>挤奶机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E21BA" w14:textId="77777777" w:rsidR="00FF2A01" w:rsidRPr="004B3A0B" w:rsidRDefault="00FF2A01" w:rsidP="00D44A57">
            <w:pPr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</w:t>
            </w:r>
            <w:r w:rsidRPr="004B3A0B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 xml:space="preserve"> </w:t>
            </w: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009-2019</w:t>
            </w:r>
            <w:r w:rsidRPr="001E1FF6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骆驼挤奶机</w:t>
            </w:r>
            <w:r w:rsidRPr="004B3A0B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及其第1号修改单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00B907" w14:textId="77777777" w:rsidR="00FF2A01" w:rsidRPr="001E1FF6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color w:val="FF0000"/>
                <w:kern w:val="11"/>
                <w:sz w:val="18"/>
                <w:szCs w:val="18"/>
              </w:rPr>
            </w:pPr>
          </w:p>
        </w:tc>
      </w:tr>
      <w:tr w:rsidR="00FF2A01" w:rsidRPr="004B3A0B" w14:paraId="587E5C35" w14:textId="77777777" w:rsidTr="00D44A5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06C490" w14:textId="77777777" w:rsidR="00FF2A01" w:rsidRPr="00EE6349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AFAAB1" w14:textId="77777777" w:rsidR="00FF2A01" w:rsidRPr="00EE6349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畜禽养殖废弃物及病死畜禽处理设备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343518" w14:textId="77777777" w:rsidR="00FF2A01" w:rsidRPr="00EE6349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2401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E5D008" w14:textId="77777777" w:rsidR="00FF2A01" w:rsidRPr="00EE6349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畜禽粪污资源化利用设备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6A958D" w14:textId="77777777" w:rsidR="00FF2A01" w:rsidRPr="00EE6349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240150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F8297A" w14:textId="77777777" w:rsidR="00FF2A01" w:rsidRPr="00EE6349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</w:pPr>
            <w:r w:rsidRPr="00EE6349"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  <w:t>其他畜禽粪污资源化利用设备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BEC57" w14:textId="77777777" w:rsidR="00FF2A01" w:rsidRPr="00EE6349" w:rsidRDefault="00FF2A01" w:rsidP="00D44A57">
            <w:pPr>
              <w:spacing w:line="28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015-2022牛粪</w:t>
            </w:r>
            <w:proofErr w:type="gramStart"/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捡拾机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14:paraId="78866FDD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color w:val="FF0000"/>
                <w:kern w:val="11"/>
                <w:sz w:val="18"/>
                <w:szCs w:val="18"/>
              </w:rPr>
            </w:pPr>
          </w:p>
        </w:tc>
      </w:tr>
      <w:tr w:rsidR="00FF2A01" w:rsidRPr="004B3A0B" w14:paraId="6D8541C4" w14:textId="77777777" w:rsidTr="00D44A5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A43EE4" w14:textId="77777777" w:rsidR="00FF2A01" w:rsidRPr="00EE6349" w:rsidRDefault="00FF2A01" w:rsidP="00D44A57">
            <w:pPr>
              <w:spacing w:line="28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0D57F0" w14:textId="77777777" w:rsidR="00FF2A01" w:rsidRPr="00EE6349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果菜茶初加工机械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F38B5A" w14:textId="77777777" w:rsidR="00FF2A01" w:rsidRPr="00EE6349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4401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35BB2A" w14:textId="77777777" w:rsidR="00FF2A01" w:rsidRPr="00EE6349" w:rsidRDefault="00FF2A01" w:rsidP="00D44A57">
            <w:pPr>
              <w:spacing w:line="320" w:lineRule="exac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果蔬初加工机械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59E7F7" w14:textId="77777777" w:rsidR="00FF2A01" w:rsidRPr="00EE6349" w:rsidRDefault="00FF2A01" w:rsidP="00D44A57">
            <w:pPr>
              <w:spacing w:line="320" w:lineRule="exact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440150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24C0EE" w14:textId="77777777" w:rsidR="00FF2A01" w:rsidRPr="00EE6349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</w:pPr>
            <w:r w:rsidRPr="00EE6349"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  <w:t>其他果蔬初加工机械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A27E8" w14:textId="77777777" w:rsidR="00FF2A01" w:rsidRPr="00EE6349" w:rsidRDefault="00FF2A01" w:rsidP="00D44A57">
            <w:pPr>
              <w:spacing w:line="300" w:lineRule="exact"/>
              <w:jc w:val="left"/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014-2022枸杞清洗机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3A9A0A9" w14:textId="77777777" w:rsidR="00FF2A01" w:rsidRPr="004B3A0B" w:rsidRDefault="00FF2A01" w:rsidP="00D44A57">
            <w:pPr>
              <w:spacing w:line="320" w:lineRule="exact"/>
              <w:rPr>
                <w:rFonts w:ascii="宋体" w:eastAsia="宋体" w:hAnsi="宋体" w:cs="Times New Roman" w:hint="eastAsia"/>
                <w:color w:val="FF0000"/>
                <w:kern w:val="11"/>
                <w:sz w:val="18"/>
                <w:szCs w:val="18"/>
              </w:rPr>
            </w:pPr>
          </w:p>
        </w:tc>
      </w:tr>
    </w:tbl>
    <w:p w14:paraId="2C38FC42" w14:textId="77777777" w:rsidR="00FF2A01" w:rsidRPr="004B3A0B" w:rsidRDefault="00FF2A01" w:rsidP="00FF2A01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spacing w:val="8"/>
          <w:kern w:val="0"/>
          <w:sz w:val="18"/>
          <w:szCs w:val="18"/>
        </w:rPr>
      </w:pPr>
    </w:p>
    <w:p w14:paraId="4E9EE464" w14:textId="77777777" w:rsidR="0057297D" w:rsidRDefault="0057297D">
      <w:pPr>
        <w:rPr>
          <w:rFonts w:hint="eastAsia"/>
        </w:rPr>
      </w:pPr>
    </w:p>
    <w:sectPr w:rsidR="0057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4BCC0" w14:textId="77777777" w:rsidR="00FE1EBC" w:rsidRDefault="00FE1EBC" w:rsidP="00FF2A01">
      <w:pPr>
        <w:rPr>
          <w:rFonts w:hint="eastAsia"/>
        </w:rPr>
      </w:pPr>
      <w:r>
        <w:separator/>
      </w:r>
    </w:p>
  </w:endnote>
  <w:endnote w:type="continuationSeparator" w:id="0">
    <w:p w14:paraId="4682B5CD" w14:textId="77777777" w:rsidR="00FE1EBC" w:rsidRDefault="00FE1EBC" w:rsidP="00FF2A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603F" w14:textId="77777777" w:rsidR="00FE1EBC" w:rsidRDefault="00FE1EBC" w:rsidP="00FF2A01">
      <w:pPr>
        <w:rPr>
          <w:rFonts w:hint="eastAsia"/>
        </w:rPr>
      </w:pPr>
      <w:r>
        <w:separator/>
      </w:r>
    </w:p>
  </w:footnote>
  <w:footnote w:type="continuationSeparator" w:id="0">
    <w:p w14:paraId="3AECA04E" w14:textId="77777777" w:rsidR="00FE1EBC" w:rsidRDefault="00FE1EBC" w:rsidP="00FF2A0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8F"/>
    <w:rsid w:val="000B7406"/>
    <w:rsid w:val="0057297D"/>
    <w:rsid w:val="008B7052"/>
    <w:rsid w:val="00AC3D8F"/>
    <w:rsid w:val="00FE1EBC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515DEF-6092-4120-AF00-461E4EDC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A0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3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8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8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3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8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F2A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F2A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F2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F2A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02.127.42.49:8080/nongji/upload/pdf/DG-T%20098-2019%E9%A9%AC%E9%93%83%E8%96%AF%E7%A7%8D%E6%A4%8D%E6%9C%BA.pdf" TargetMode="External"/><Relationship Id="rId18" Type="http://schemas.openxmlformats.org/officeDocument/2006/relationships/hyperlink" Target="http://202.127.42.49:8080/nongji/upload/pdf/DG-T%20182-2019%E8%87%AA%E8%B5%B0%E5%BC%8F%E8%91%B5%E8%8A%B1%E7%B1%BD%E6%94%B6%E8%8E%B7%E6%9C%BA.pdf" TargetMode="External"/><Relationship Id="rId26" Type="http://schemas.openxmlformats.org/officeDocument/2006/relationships/hyperlink" Target="http://202.127.42.49:8080/nongji/upload/pdf/DG-T%20054-2019%E5%85%A8%E6%B7%B7%E5%90%88%E6%97%A5%E7%B2%AE%E5%88%B6%E5%A4%87%E6%9C%B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202.127.42.49:8080/nongji/upload/pdf/DG-T%20024-2019%E9%93%A1%E8%8D%89%EF%BC%88%E9%9D%92%E8%B4%AE%E5%88%87%E7%A2%8E%EF%BC%89%E6%9C%BA.pdf" TargetMode="External"/><Relationship Id="rId34" Type="http://schemas.openxmlformats.org/officeDocument/2006/relationships/hyperlink" Target="http://202.127.42.49:8080/nongji/upload/pdf/DG15Z%20012-2019%20%E7%89%B2%E7%95%9C%E4%BF%9D%E5%AE%9A%E6%9E%B6.pdf" TargetMode="External"/><Relationship Id="rId7" Type="http://schemas.openxmlformats.org/officeDocument/2006/relationships/hyperlink" Target="http://202.127.42.49:8080/nongji/upload/pdf/DG-T%20005-2019%E6%97%8B%E8%80%95%E6%9C%BA.pdf" TargetMode="External"/><Relationship Id="rId12" Type="http://schemas.openxmlformats.org/officeDocument/2006/relationships/hyperlink" Target="http://202.127.42.49:8080/nongji/upload/pdf/DG-T%20026-2019%E6%B7%B1%E6%9D%BE%E6%9C%BA.pdf" TargetMode="External"/><Relationship Id="rId17" Type="http://schemas.openxmlformats.org/officeDocument/2006/relationships/hyperlink" Target="http://202.127.42.49:8080/nongji/upload/pdf/DG-T%20183-2019%E9%A9%AC%E9%93%83%E8%96%AF%E6%89%93%EF%BC%88%E6%9D%80%EF%BC%89%E7%A7%A7%E6%9C%BA.pdf" TargetMode="External"/><Relationship Id="rId25" Type="http://schemas.openxmlformats.org/officeDocument/2006/relationships/hyperlink" Target="http://202.127.42.49:8080/nongji/upload/pdf/DG-T%20044-2019%E9%A5%B2%E6%96%99%E6%B7%B7%E5%90%88%E6%9C%BA.pdf" TargetMode="External"/><Relationship Id="rId33" Type="http://schemas.openxmlformats.org/officeDocument/2006/relationships/hyperlink" Target="http://202.127.42.49:8080/nongji/upload/pdf/DG15Z%20005-2019%20%E8%87%AA%E5%8A%A8%E6%8E%A7%E5%88%B6%E7%89%B2%E7%95%9C%E9%A5%AE%E6%B0%B4%E8%AE%BE%E5%A4%8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02.127.42.49:8080/nongji/upload/pdf/DG-T%20108-2019%E4%B8%AD%E8%80%95%E6%9C%BA.pdf" TargetMode="External"/><Relationship Id="rId20" Type="http://schemas.openxmlformats.org/officeDocument/2006/relationships/hyperlink" Target="http://202.127.42.49:8080/nongji/upload/pdf/DG-T%20024-2019%E9%93%A1%E8%8D%89%EF%BC%88%E9%9D%92%E8%B4%AE%E5%88%87%E7%A2%8E%EF%BC%89%E6%9C%BA.pdf" TargetMode="External"/><Relationship Id="rId29" Type="http://schemas.openxmlformats.org/officeDocument/2006/relationships/hyperlink" Target="http://202.127.42.49:8080/nongji/upload/pdf/DG-T%20082-2021%E7%B2%AA%E6%B1%A1%E5%9B%BA%E6%B6%B2%E5%88%86%E7%A6%BB%E6%9C%BA%20(1)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202.127.42.49:8080/nongji/upload/pdf/DG-T%20070-2019%E7%BF%BB%E8%BD%AC%E7%8A%81.pdf" TargetMode="External"/><Relationship Id="rId11" Type="http://schemas.openxmlformats.org/officeDocument/2006/relationships/hyperlink" Target="http://202.127.42.49:8080/nongji/upload/pdf/DG-T%20096-2021%E8%81%94%E5%90%88%E6%95%B4%E5%9C%B0%E6%9C%BA%20.pdf" TargetMode="External"/><Relationship Id="rId24" Type="http://schemas.openxmlformats.org/officeDocument/2006/relationships/hyperlink" Target="http://202.127.42.49:8080/nongji/upload/pdf/DG-T%20045-2019%E9%A2%97%E7%B2%92%E9%A5%B2%E6%96%99%E5%8E%8B%E5%88%B6%EF%BC%88%E5%8E%8B%E5%9D%97%EF%BC%89%E6%9C%BA.pdf" TargetMode="External"/><Relationship Id="rId32" Type="http://schemas.openxmlformats.org/officeDocument/2006/relationships/hyperlink" Target="http://202.127.42.49:8080/nongji/upload/pdf/DG15Z%20006-2019%20%E6%8F%90%E6%B0%B4%E6%9C%BA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202.127.42.49:8080/nongji/upload/pdf/DG-T%20107-2019%E8%BF%BD%E8%82%A5%E6%9C%BA.pdf" TargetMode="External"/><Relationship Id="rId23" Type="http://schemas.openxmlformats.org/officeDocument/2006/relationships/hyperlink" Target="http://202.127.42.49:8080/nongji/upload/pdf/DG-T%20023-2021%E9%A5%B2%E6%96%99%E7%B2%89%E7%A2%8E%E6%9C%BA.pdf" TargetMode="External"/><Relationship Id="rId28" Type="http://schemas.openxmlformats.org/officeDocument/2006/relationships/hyperlink" Target="http://202.127.42.49:8080/nongji/upload/pdf/DG-T%20061-2021%E5%96%82%EF%BC%88%E9%80%81%EF%BC%89%E6%96%99%E6%9C%BA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202.127.42.49:8080/nongji/upload/pdf/DG-T%20092-2019%E9%A9%B1%E5%8A%A8%E8%80%99.pdf" TargetMode="External"/><Relationship Id="rId19" Type="http://schemas.openxmlformats.org/officeDocument/2006/relationships/hyperlink" Target="http://202.127.42.49:8080/nongji/upload/pdf/DG-T%20149-2021%E6%AE%8B%E8%86%9C%E5%9B%9E%E6%94%B6%E6%9C%BA.pdf" TargetMode="External"/><Relationship Id="rId31" Type="http://schemas.openxmlformats.org/officeDocument/2006/relationships/hyperlink" Target="http://202.127.42.49:8080/nongji/upload/pdf/DG15Z%20007-2019%20%E8%8D%89%E5%8E%9F%E5%88%87%E6%A0%B9%E6%94%B9%E8%89%AF%E6%9C%B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2.127.42.49:8080/nongji/upload/pdf/DG-T%20073-2019%E5%9C%86%E7%9B%98%E8%80%99.pdf" TargetMode="External"/><Relationship Id="rId14" Type="http://schemas.openxmlformats.org/officeDocument/2006/relationships/hyperlink" Target="http://202.127.42.49:8080/nongji/upload/pdf/DG-T%20100-2023%E9%93%BA%E8%86%9C%E6%92%AD%E7%A7%8D%E6%9C%BA.pdf" TargetMode="External"/><Relationship Id="rId22" Type="http://schemas.openxmlformats.org/officeDocument/2006/relationships/hyperlink" Target="http://202.127.42.49:8080/nongji/upload/pdf/DG-T%20053-2019%E9%A5%B2%E8%8D%89%E6%8F%89%E7%A2%8E%E6%9C%BA.pdf" TargetMode="External"/><Relationship Id="rId27" Type="http://schemas.openxmlformats.org/officeDocument/2006/relationships/hyperlink" Target="http://202.127.42.49:8080/nongji/upload/pdf/DG-T%20214-2019%E9%9D%92%E8%B4%AE%E9%A5%B2%E6%96%99%E5%8F%96%E6%96%99%E6%9C%BA.pdf" TargetMode="External"/><Relationship Id="rId30" Type="http://schemas.openxmlformats.org/officeDocument/2006/relationships/hyperlink" Target="http://202.127.42.49:8080/nongji/upload/pdf/DG-T%20207-2019%E8%91%B5%E8%8A%B1%E7%B1%BD%E5%89%A5%E5%A3%B3%E6%9C%BA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202.127.42.49:8080/nongji/upload/pdf/DG-T%20071-2019%E5%8F%8C%E8%BD%B4%E7%81%AD%E8%8C%AC%E6%97%8B%E8%80%95%E6%9C%BA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海洋 徐</dc:creator>
  <cp:keywords/>
  <dc:description/>
  <cp:lastModifiedBy>海洋 徐</cp:lastModifiedBy>
  <cp:revision>2</cp:revision>
  <dcterms:created xsi:type="dcterms:W3CDTF">2025-02-13T06:57:00Z</dcterms:created>
  <dcterms:modified xsi:type="dcterms:W3CDTF">2025-02-13T06:58:00Z</dcterms:modified>
</cp:coreProperties>
</file>