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Times New Roman" w:hAnsi="Times New Roman" w:eastAsia="方正黑体_GBK"/>
          <w:kern w:val="0"/>
          <w:sz w:val="32"/>
          <w:szCs w:val="32"/>
        </w:rPr>
      </w:pPr>
      <w:r>
        <w:rPr>
          <w:rFonts w:ascii="Times New Roman" w:hAnsi="Times New Roman" w:eastAsia="方正黑体_GBK"/>
          <w:kern w:val="0"/>
          <w:sz w:val="32"/>
          <w:szCs w:val="32"/>
        </w:rPr>
        <w:t>附件1</w:t>
      </w:r>
    </w:p>
    <w:p>
      <w:pPr>
        <w:widowControl/>
        <w:shd w:val="clear" w:color="auto" w:fill="FFFFFF"/>
        <w:adjustRightInd w:val="0"/>
        <w:snapToGrid w:val="0"/>
        <w:spacing w:after="0" w:line="560" w:lineRule="exact"/>
        <w:rPr>
          <w:rFonts w:ascii="Times New Roman" w:hAnsi="Times New Roman" w:eastAsia="方正黑体_GBK"/>
          <w:kern w:val="0"/>
          <w:sz w:val="28"/>
          <w:szCs w:val="28"/>
        </w:rPr>
      </w:pPr>
    </w:p>
    <w:p>
      <w:pPr>
        <w:spacing w:after="0" w:line="56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江苏省补短板200马力及以上</w:t>
      </w:r>
    </w:p>
    <w:p>
      <w:pPr>
        <w:spacing w:after="0" w:line="56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无级变速高端智能拖拉机</w:t>
      </w:r>
      <w:r>
        <w:rPr>
          <w:rFonts w:hint="eastAsia" w:ascii="Times New Roman" w:hAnsi="Times New Roman" w:eastAsia="方正小标宋_GBK"/>
          <w:sz w:val="44"/>
          <w:szCs w:val="44"/>
        </w:rPr>
        <w:t>申报</w:t>
      </w:r>
      <w:r>
        <w:rPr>
          <w:rFonts w:ascii="Times New Roman" w:hAnsi="Times New Roman" w:eastAsia="方正小标宋_GBK"/>
          <w:sz w:val="44"/>
          <w:szCs w:val="44"/>
        </w:rPr>
        <w:t>表</w:t>
      </w:r>
    </w:p>
    <w:p>
      <w:pPr>
        <w:spacing w:after="0" w:line="560" w:lineRule="exact"/>
        <w:rPr>
          <w:rFonts w:ascii="Times New Roman" w:hAnsi="Times New Roman" w:eastAsia="方正小标宋_GBK"/>
          <w:sz w:val="24"/>
        </w:rPr>
      </w:pPr>
    </w:p>
    <w:tbl>
      <w:tblPr>
        <w:tblStyle w:val="4"/>
        <w:tblW w:w="8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427"/>
        <w:gridCol w:w="2151"/>
        <w:gridCol w:w="1842"/>
        <w:gridCol w:w="1359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98" w:type="dxa"/>
              <w:right w:w="198" w:type="dxa"/>
            </w:tcMar>
            <w:vAlign w:val="center"/>
          </w:tcPr>
          <w:p>
            <w:pPr>
              <w:adjustRightInd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产品类型</w:t>
            </w:r>
          </w:p>
        </w:tc>
        <w:tc>
          <w:tcPr>
            <w:tcW w:w="6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36"/>
                <w:szCs w:val="40"/>
              </w:rPr>
              <w:t>□</w:t>
            </w:r>
            <w:r>
              <w:rPr>
                <w:rFonts w:ascii="Times New Roman" w:hAnsi="Times New Roman"/>
                <w:sz w:val="24"/>
                <w:szCs w:val="28"/>
              </w:rPr>
              <w:t>混合动力电动无级变速高端智能拖拉机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z w:val="36"/>
                <w:szCs w:val="40"/>
              </w:rPr>
              <w:t>□</w:t>
            </w:r>
            <w:r>
              <w:rPr>
                <w:rFonts w:ascii="Times New Roman" w:hAnsi="Times New Roman"/>
                <w:sz w:val="24"/>
                <w:szCs w:val="28"/>
              </w:rPr>
              <w:t>液压机械无级变速高端智能拖拉机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198" w:type="dxa"/>
              <w:right w:w="198" w:type="dxa"/>
            </w:tcMar>
            <w:vAlign w:val="center"/>
          </w:tcPr>
          <w:p>
            <w:pPr>
              <w:adjustRightInd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生产者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名称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注册地址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统一社会信用代码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0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联系人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both"/>
              <w:rPr>
                <w:rFonts w:hint="eastAsia" w:ascii="Times New Roman" w:hAnsi="Times New Roman" w:eastAsia="宋体"/>
                <w:snapToGrid w:val="0"/>
                <w:kern w:val="0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98" w:type="dxa"/>
              <w:right w:w="198" w:type="dxa"/>
            </w:tcMar>
            <w:vAlign w:val="center"/>
          </w:tcPr>
          <w:p>
            <w:pPr>
              <w:adjustRightInd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生产厂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名称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注册地址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统一社会信用代码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联系人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4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both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98" w:type="dxa"/>
              <w:right w:w="198" w:type="dxa"/>
            </w:tcMar>
            <w:vAlign w:val="center"/>
          </w:tcPr>
          <w:p>
            <w:pPr>
              <w:adjustRightInd w:val="0"/>
              <w:snapToGrid w:val="0"/>
              <w:ind w:left="-117" w:leftChars="-58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申请产品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类别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品目</w:t>
            </w: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color w:val="FF000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产品名称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产品型号</w:t>
            </w: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执行标准</w:t>
            </w:r>
          </w:p>
        </w:tc>
        <w:tc>
          <w:tcPr>
            <w:tcW w:w="6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ind w:left="838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主销区域（含意向销售区域）</w:t>
            </w:r>
          </w:p>
        </w:tc>
        <w:tc>
          <w:tcPr>
            <w:tcW w:w="66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该型号产品生产量（台）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该型号产品</w:t>
            </w:r>
          </w:p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销售量（台）</w:t>
            </w: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同单元产品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产品型号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产品名称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该型号产品生产量（台）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该型号产品销售量（台）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9" w:hRule="atLeast"/>
          <w:jc w:val="center"/>
        </w:trPr>
        <w:tc>
          <w:tcPr>
            <w:tcW w:w="87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98" w:type="dxa"/>
              <w:right w:w="198" w:type="dxa"/>
            </w:tcMar>
            <w:vAlign w:val="center"/>
          </w:tcPr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after="0" w:line="400" w:lineRule="exact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after="0" w:line="400" w:lineRule="exact"/>
              <w:ind w:firstLine="696" w:firstLineChars="300"/>
              <w:jc w:val="lef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法定代表人（签字）：              （公章）</w:t>
            </w:r>
          </w:p>
          <w:p>
            <w:pPr>
              <w:adjustRightInd w:val="0"/>
              <w:snapToGrid w:val="0"/>
              <w:spacing w:after="0" w:line="400" w:lineRule="exact"/>
              <w:jc w:val="righ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  <w:t>年    月    日</w:t>
            </w:r>
          </w:p>
          <w:p>
            <w:pPr>
              <w:adjustRightInd w:val="0"/>
              <w:snapToGrid w:val="0"/>
              <w:jc w:val="right"/>
              <w:rPr>
                <w:rFonts w:ascii="Times New Roman" w:hAnsi="Times New Roman"/>
                <w:snapToGrid w:val="0"/>
                <w:kern w:val="0"/>
                <w:sz w:val="24"/>
                <w:szCs w:val="28"/>
              </w:rPr>
            </w:pPr>
          </w:p>
        </w:tc>
      </w:tr>
    </w:tbl>
    <w:p>
      <w:pPr>
        <w:spacing w:after="0" w:line="480" w:lineRule="exact"/>
        <w:jc w:val="left"/>
        <w:rPr>
          <w:rFonts w:ascii="Times New Roman" w:hAnsi="Times New Roman" w:eastAsia="方正仿宋_GBK"/>
          <w:sz w:val="28"/>
          <w:szCs w:val="28"/>
        </w:rPr>
      </w:pPr>
      <w:r>
        <w:rPr>
          <w:rFonts w:ascii="Times New Roman" w:hAnsi="Times New Roman" w:eastAsia="方正仿宋_GBK"/>
          <w:sz w:val="28"/>
          <w:szCs w:val="28"/>
        </w:rPr>
        <w:t>备注：</w:t>
      </w:r>
    </w:p>
    <w:p>
      <w:pPr>
        <w:adjustRightInd w:val="0"/>
        <w:snapToGrid w:val="0"/>
        <w:spacing w:after="0" w:line="480" w:lineRule="exact"/>
        <w:rPr>
          <w:rFonts w:ascii="Times New Roman" w:hAnsi="Times New Roman" w:eastAsia="方正仿宋_GBK"/>
          <w:sz w:val="28"/>
          <w:szCs w:val="28"/>
        </w:rPr>
      </w:pPr>
      <w:r>
        <w:rPr>
          <w:rFonts w:ascii="Times New Roman" w:hAnsi="Times New Roman" w:eastAsia="方正仿宋_GBK"/>
          <w:sz w:val="28"/>
          <w:szCs w:val="28"/>
        </w:rPr>
        <w:t>1、生产者和生产厂企业名称应填写全称，并与公章及企业法人营业执照、机构代码证中名称一致；</w:t>
      </w:r>
    </w:p>
    <w:p>
      <w:pPr>
        <w:adjustRightInd w:val="0"/>
        <w:snapToGrid w:val="0"/>
        <w:spacing w:after="0" w:line="480" w:lineRule="exact"/>
        <w:rPr>
          <w:rFonts w:ascii="Times New Roman" w:hAnsi="Times New Roman" w:eastAsia="方正仿宋_GBK"/>
          <w:sz w:val="28"/>
          <w:szCs w:val="28"/>
        </w:rPr>
      </w:pPr>
      <w:r>
        <w:rPr>
          <w:rFonts w:ascii="Times New Roman" w:hAnsi="Times New Roman" w:eastAsia="方正仿宋_GBK"/>
          <w:sz w:val="28"/>
          <w:szCs w:val="28"/>
        </w:rPr>
        <w:t>2、注册地址应填写企业法人营业执照中的注册地址；</w:t>
      </w:r>
    </w:p>
    <w:p>
      <w:pPr>
        <w:adjustRightInd w:val="0"/>
        <w:snapToGrid w:val="0"/>
        <w:spacing w:after="0" w:line="480" w:lineRule="exact"/>
        <w:rPr>
          <w:rFonts w:ascii="Times New Roman" w:hAnsi="Times New Roman" w:eastAsia="方正仿宋_GBK"/>
          <w:sz w:val="28"/>
          <w:szCs w:val="28"/>
        </w:rPr>
      </w:pPr>
      <w:r>
        <w:rPr>
          <w:rFonts w:ascii="Times New Roman" w:hAnsi="Times New Roman" w:eastAsia="方正仿宋_GBK"/>
          <w:sz w:val="28"/>
          <w:szCs w:val="28"/>
        </w:rPr>
        <w:t>3、主销区域（含意向销售区域），填写到县（市、区）级行政区域；</w:t>
      </w:r>
    </w:p>
    <w:p>
      <w:pPr>
        <w:adjustRightInd w:val="0"/>
        <w:snapToGrid w:val="0"/>
        <w:spacing w:after="0" w:line="480" w:lineRule="exact"/>
        <w:rPr>
          <w:rFonts w:ascii="Times New Roman" w:hAnsi="Times New Roman" w:eastAsia="方正仿宋_GBK"/>
          <w:sz w:val="28"/>
          <w:szCs w:val="28"/>
        </w:rPr>
      </w:pPr>
      <w:r>
        <w:rPr>
          <w:rFonts w:ascii="Times New Roman" w:hAnsi="Times New Roman" w:eastAsia="方正仿宋_GBK"/>
          <w:sz w:val="28"/>
          <w:szCs w:val="28"/>
        </w:rPr>
        <w:t>4、</w:t>
      </w:r>
      <w:r>
        <w:rPr>
          <w:rFonts w:ascii="Times New Roman" w:hAnsi="Times New Roman" w:eastAsia="方正仿宋_GBK"/>
          <w:snapToGrid w:val="0"/>
          <w:kern w:val="0"/>
          <w:sz w:val="28"/>
          <w:szCs w:val="28"/>
        </w:rPr>
        <w:t>生产量、销售量填写该型号产品</w:t>
      </w:r>
      <w:r>
        <w:rPr>
          <w:rFonts w:hint="eastAsia" w:ascii="Times New Roman" w:hAnsi="Times New Roman" w:eastAsia="方正仿宋_GBK"/>
          <w:snapToGrid w:val="0"/>
          <w:kern w:val="0"/>
          <w:sz w:val="28"/>
          <w:szCs w:val="28"/>
        </w:rPr>
        <w:t>近年</w:t>
      </w:r>
      <w:r>
        <w:rPr>
          <w:rFonts w:ascii="Times New Roman" w:hAnsi="Times New Roman" w:eastAsia="方正仿宋_GBK"/>
          <w:snapToGrid w:val="0"/>
          <w:kern w:val="0"/>
          <w:sz w:val="28"/>
          <w:szCs w:val="28"/>
        </w:rPr>
        <w:t>来累计生产量、销售量。</w:t>
      </w:r>
    </w:p>
    <w:p>
      <w:pPr>
        <w:spacing w:after="0" w:line="56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widowControl/>
        <w:spacing w:after="0" w:line="520" w:lineRule="exact"/>
        <w:ind w:firstLine="357" w:firstLineChars="177"/>
        <w:jc w:val="both"/>
        <w:outlineLvl w:val="0"/>
        <w:rPr>
          <w:rFonts w:ascii="Times New Roman" w:hAnsi="Times New Roman"/>
          <w:kern w:val="0"/>
          <w:szCs w:val="20"/>
        </w:rPr>
      </w:pPr>
    </w:p>
    <w:p>
      <w:bookmarkStart w:id="0" w:name="_GoBack"/>
      <w:bookmarkEnd w:id="0"/>
    </w:p>
    <w:sectPr>
      <w:footerReference r:id="rId9" w:type="first"/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2098" w:right="1587" w:bottom="2098" w:left="1587" w:header="851" w:footer="1701" w:gutter="0"/>
      <w:cols w:space="720" w:num="1"/>
      <w:titlePg/>
      <w:docGrid w:type="linesAndChars" w:linePitch="574" w:charSpace="-16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ind w:right="269" w:rightChars="128"/>
      <w:jc w:val="right"/>
      <w:rPr>
        <w:rFonts w:ascii="Times New Roman" w:hAnsi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300" cy="3390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22300" cy="339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6.7pt;width:49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m3Y27NEAAAADAQAADwAAAAAAAAABACAAAAA4AAAAZHJzL2Rvd25y&#10;ZXYueG1sUEsBAhQAFAAAAAgAh07iQJpoZ4a2AQAATwMAAA4AAAAAAAAAAQAgAAAANgEAAGRycy9l&#10;Mm9Eb2MueG1sUEsFBgAAAAAGAAYAWQEAAF4FAAAAAA==&#10;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58" w:firstLineChars="128"/>
      <w:rPr>
        <w:rFonts w:ascii="Times New Roman" w:hAnsi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300" cy="33909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22300" cy="339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6.7pt;width:49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Cbdjbs0QAAAAMBAAAPAAAAAAAAAAEAIAAAADgAAABkcnMvZG93bnJl&#10;di54bWxQSwECFAAUAAAACACHTuJAURYc77UBAABPAwAADgAAAAAAAAABACAAAAA2AQAAZHJzL2Uy&#10;b0RvYy54bWxQSwUGAAAAAAYABgBZAQAAXQUAAAAA&#10;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00100" cy="33909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00100" cy="339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firstLine="280" w:firstLineChars="10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6.7pt;width:63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sov1aNIAAAAEAQAADwAAAAAAAAABACAAAAA4AAAAZHJzL2Rvd25y&#10;ZXYueG1sUEsBAhQAFAAAAAgAh07iQLvoUNa1AQAATwMAAA4AAAAAAAAAAQAgAAAANwEAAGRycy9l&#10;Mm9Eb2MueG1sUEsFBgAAAAAGAAYAWQEAAF4FAAAAAA==&#10;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3"/>
                      <w:ind w:firstLine="280" w:firstLineChars="10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14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E1291B"/>
    <w:rsid w:val="FEE1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</w:pPr>
    <w:rPr>
      <w:rFonts w:ascii="Times New Roman" w:hAnsi="Times New Roman" w:eastAsia="仿宋_GB2312"/>
      <w:color w:val="000000"/>
      <w:sz w:val="32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2025-09-01T10:29:00Z</dcterms:created>
  <dc:creator>szfxm</dc:creator>
  <cp:lastModifiedBy>szfxm</cp:lastModifiedBy>
  <dcterms:modified xsi:type="dcterms:W3CDTF">2025-09-01T10:30:12Z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