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附件2</w:t>
      </w:r>
    </w:p>
    <w:p>
      <w:pPr>
        <w:pStyle w:val="2"/>
        <w:spacing w:after="0" w:line="560" w:lineRule="exact"/>
      </w:pPr>
    </w:p>
    <w:p>
      <w:pPr>
        <w:spacing w:after="0" w:line="560" w:lineRule="exact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承 诺 书</w:t>
      </w:r>
    </w:p>
    <w:p>
      <w:pPr>
        <w:spacing w:after="0"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after="0" w:line="560" w:lineRule="exact"/>
        <w:ind w:firstLine="624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为推进无级变速高端智能拖拉机补短板，我公司的以下产品自愿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申报</w:t>
      </w:r>
      <w:r>
        <w:rPr>
          <w:rFonts w:ascii="Times New Roman" w:hAnsi="Times New Roman" w:eastAsia="方正仿宋_GBK"/>
          <w:color w:val="000000"/>
          <w:sz w:val="32"/>
          <w:szCs w:val="32"/>
        </w:rPr>
        <w:t>补短板200马力及以上无级变速高端智能拖拉机。</w:t>
      </w:r>
    </w:p>
    <w:tbl>
      <w:tblPr>
        <w:tblStyle w:val="4"/>
        <w:tblW w:w="8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645"/>
        <w:gridCol w:w="2038"/>
        <w:gridCol w:w="1923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spacing w:after="0" w:line="480" w:lineRule="exact"/>
              <w:jc w:val="center"/>
              <w:rPr>
                <w:rFonts w:ascii="Times New Roman" w:hAnsi="Times New Roman" w:eastAsia="方正黑体_GBK"/>
              </w:rPr>
            </w:pPr>
            <w:r>
              <w:rPr>
                <w:rFonts w:ascii="Times New Roman" w:hAnsi="Times New Roman" w:eastAsia="方正黑体_GBK"/>
              </w:rPr>
              <w:t>序号</w:t>
            </w:r>
          </w:p>
        </w:tc>
        <w:tc>
          <w:tcPr>
            <w:tcW w:w="2645" w:type="dxa"/>
            <w:noWrap w:val="0"/>
            <w:vAlign w:val="center"/>
          </w:tcPr>
          <w:p>
            <w:pPr>
              <w:spacing w:after="0" w:line="480" w:lineRule="exact"/>
              <w:jc w:val="center"/>
              <w:rPr>
                <w:rFonts w:ascii="Times New Roman" w:hAnsi="Times New Roman" w:eastAsia="方正黑体_GBK"/>
              </w:rPr>
            </w:pPr>
            <w:r>
              <w:rPr>
                <w:rFonts w:ascii="Times New Roman" w:hAnsi="Times New Roman" w:eastAsia="方正黑体_GBK"/>
              </w:rPr>
              <w:t>机具名称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spacing w:after="0" w:line="480" w:lineRule="exact"/>
              <w:jc w:val="center"/>
              <w:rPr>
                <w:rFonts w:ascii="Times New Roman" w:hAnsi="Times New Roman" w:eastAsia="方正黑体_GBK"/>
              </w:rPr>
            </w:pPr>
            <w:r>
              <w:rPr>
                <w:rFonts w:ascii="Times New Roman" w:hAnsi="Times New Roman" w:eastAsia="方正黑体_GBK"/>
              </w:rPr>
              <w:t>机具型号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pacing w:after="0" w:line="480" w:lineRule="exact"/>
              <w:jc w:val="center"/>
              <w:rPr>
                <w:rFonts w:ascii="Times New Roman" w:hAnsi="Times New Roman" w:eastAsia="方正黑体_GBK"/>
              </w:rPr>
            </w:pPr>
            <w:r>
              <w:rPr>
                <w:rFonts w:ascii="Times New Roman" w:hAnsi="Times New Roman" w:eastAsia="方正黑体_GBK"/>
              </w:rPr>
              <w:t>类型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after="0" w:line="480" w:lineRule="exact"/>
              <w:jc w:val="center"/>
              <w:rPr>
                <w:rFonts w:ascii="Times New Roman" w:hAnsi="Times New Roman" w:eastAsia="方正黑体_GBK"/>
              </w:rPr>
            </w:pPr>
            <w:r>
              <w:rPr>
                <w:rFonts w:ascii="Times New Roman" w:hAnsi="Times New Roman" w:eastAsia="方正黑体_GBK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0" w:type="dxa"/>
            <w:noWrap w:val="0"/>
            <w:vAlign w:val="top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spacing w:after="0" w:line="560" w:lineRule="exact"/>
        <w:ind w:firstLine="624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我公司郑重承诺，严格遵守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相关</w:t>
      </w:r>
      <w:r>
        <w:rPr>
          <w:rFonts w:ascii="Times New Roman" w:hAnsi="Times New Roman" w:eastAsia="方正仿宋_GBK"/>
          <w:color w:val="000000"/>
          <w:sz w:val="32"/>
          <w:szCs w:val="32"/>
        </w:rPr>
        <w:t>规定和要求，对提供的资料真实性、合法性负责。</w:t>
      </w:r>
    </w:p>
    <w:p>
      <w:pPr>
        <w:spacing w:after="0" w:line="560" w:lineRule="exact"/>
        <w:ind w:firstLine="624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联系人：             联系电话：</w:t>
      </w:r>
    </w:p>
    <w:p>
      <w:pPr>
        <w:spacing w:after="0"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after="0" w:line="560" w:lineRule="exact"/>
        <w:ind w:firstLine="1872" w:firstLineChars="6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生产企业名称（盖章）：</w:t>
      </w:r>
    </w:p>
    <w:p>
      <w:pPr>
        <w:spacing w:after="0" w:line="560" w:lineRule="exact"/>
        <w:ind w:firstLine="2184" w:firstLineChars="7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法定代表人（签字）：</w:t>
      </w:r>
    </w:p>
    <w:p>
      <w:pPr>
        <w:pStyle w:val="2"/>
        <w:spacing w:after="0" w:line="560" w:lineRule="exact"/>
      </w:pPr>
    </w:p>
    <w:p>
      <w:pPr>
        <w:spacing w:after="0" w:line="560" w:lineRule="exact"/>
        <w:ind w:firstLine="4992" w:firstLineChars="16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 xml:space="preserve">    年   月   日</w:t>
      </w:r>
    </w:p>
    <w:p>
      <w:pPr>
        <w:spacing w:after="0" w:line="56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widowControl/>
        <w:spacing w:after="0" w:line="520" w:lineRule="exact"/>
        <w:jc w:val="both"/>
        <w:outlineLvl w:val="0"/>
        <w:rPr>
          <w:rFonts w:ascii="Times New Roman" w:hAnsi="Times New Roman"/>
          <w:kern w:val="0"/>
          <w:szCs w:val="20"/>
        </w:rPr>
      </w:pPr>
    </w:p>
    <w:p>
      <w:bookmarkStart w:id="0" w:name="_GoBack"/>
      <w:bookmarkEnd w:id="0"/>
    </w:p>
    <w:sectPr>
      <w:footerReference r:id="rId9" w:type="first"/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2098" w:right="1587" w:bottom="2098" w:left="1587" w:header="851" w:footer="1701" w:gutter="0"/>
      <w:cols w:space="720" w:num="1"/>
      <w:titlePg/>
      <w:docGrid w:type="linesAndChars" w:linePitch="574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right="269" w:rightChars="128"/>
      <w:jc w:val="right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300" cy="3390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22300" cy="339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7pt;width:49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Cbdjbs0QAAAAMBAAAPAAAAAAAAAAEAIAAAADgAAABkcnMvZG93bnJl&#10;di54bWxQSwECFAAUAAAACACHTuJAURYc77UBAABPAwAADgAAAAAAAAABACAAAAA2AQAAZHJzL2Uy&#10;b0RvYy54bWxQSwUGAAAAAAYABgBZAQAAXQUAAAAA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58" w:firstLineChars="128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300" cy="3390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22300" cy="339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7pt;width:49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m3Y27NEAAAADAQAADwAAAAAAAAABACAAAAA4AAAAZHJzL2Rvd25y&#10;ZXYueG1sUEsBAhQAFAAAAAgAh07iQJpoZ4a2AQAATwMAAA4AAAAAAAAAAQAgAAAANgEAAGRycy9l&#10;Mm9Eb2MueG1sUEsFBgAAAAAGAAYAWQEAAF4FAAAAAA=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00100" cy="3390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00100" cy="339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firstLine="280" w:firstLineChars="10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7pt;width:63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sov1aNIAAAAEAQAADwAAAAAAAAABACAAAAA4AAAAZHJzL2Rvd25y&#10;ZXYueG1sUEsBAhQAFAAAAAgAh07iQLvoUNa1AQAATwMAAA4AAAAAAAAAAQAgAAAANwEAAGRycy9l&#10;Mm9Eb2MueG1sUEsFBgAAAAAGAAYAWQEAAF4FAAAAAA=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  <w:ind w:firstLine="280" w:firstLineChars="10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14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B7D62F"/>
    <w:rsid w:val="BFB7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</w:pPr>
    <w:rPr>
      <w:rFonts w:ascii="Times New Roman" w:hAnsi="Times New Roman" w:eastAsia="仿宋_GB2312"/>
      <w:color w:val="000000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2025-09-01T10:31:00Z</dcterms:created>
  <dc:creator>szfxm</dc:creator>
  <cp:lastModifiedBy>szfxm</cp:lastModifiedBy>
  <dcterms:modified xsi:type="dcterms:W3CDTF">2025-09-01T10:32:13Z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