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18"/>
        <w:spacing w:line="3427" w:lineRule="exact"/>
        <w:rPr/>
      </w:pPr>
      <w:r>
        <w:rPr>
          <w:position w:val="-68"/>
        </w:rPr>
        <w:drawing>
          <wp:inline distT="0" distB="0" distL="0" distR="0">
            <wp:extent cx="5269991" cy="217627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217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2575" w:right="120" w:hanging="2505"/>
        <w:spacing w:before="130" w:line="271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关于举办</w:t>
      </w:r>
      <w:r>
        <w:rPr>
          <w:rFonts w:ascii="SimSun" w:hAnsi="SimSun" w:eastAsia="SimSun" w:cs="SimSun"/>
          <w:sz w:val="40"/>
          <w:szCs w:val="40"/>
          <w:spacing w:val="-89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2025</w:t>
      </w:r>
      <w:r>
        <w:rPr>
          <w:rFonts w:ascii="SimSun" w:hAnsi="SimSun" w:eastAsia="SimSun" w:cs="SimSun"/>
          <w:sz w:val="40"/>
          <w:szCs w:val="40"/>
          <w:spacing w:val="-93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年第十三届内蒙古（春季）农业</w:t>
      </w:r>
      <w:r>
        <w:rPr>
          <w:rFonts w:ascii="SimSun" w:hAnsi="SimSun" w:eastAsia="SimSun" w:cs="SimSun"/>
          <w:sz w:val="40"/>
          <w:szCs w:val="40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机械博览会的通知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101" w:line="226" w:lineRule="auto"/>
        <w:rPr/>
      </w:pPr>
      <w:r>
        <w:rPr>
          <w:spacing w:val="8"/>
        </w:rPr>
        <w:t>各农牧业机械生产、经销企业，各有关单位:</w:t>
      </w:r>
    </w:p>
    <w:p>
      <w:pPr>
        <w:pStyle w:val="BodyText"/>
        <w:ind w:left="36" w:firstLine="651"/>
        <w:spacing w:before="116" w:line="298" w:lineRule="auto"/>
        <w:jc w:val="both"/>
        <w:rPr/>
      </w:pPr>
      <w:r>
        <w:rPr>
          <w:spacing w:val="8"/>
        </w:rPr>
        <w:t>为全面贯彻党的二十大三中全会精神，认真落实</w:t>
      </w:r>
      <w:r>
        <w:rPr>
          <w:spacing w:val="7"/>
        </w:rPr>
        <w:t>习近平</w:t>
      </w:r>
      <w:r>
        <w:rPr/>
        <w:t xml:space="preserve"> </w:t>
      </w:r>
      <w:r>
        <w:rPr>
          <w:spacing w:val="8"/>
        </w:rPr>
        <w:t>总书记对内蒙古重要讲话重要指示批示精神，按照《内蒙古</w:t>
      </w:r>
      <w:r>
        <w:rPr>
          <w:spacing w:val="14"/>
        </w:rPr>
        <w:t xml:space="preserve"> </w:t>
      </w:r>
      <w:r>
        <w:rPr>
          <w:spacing w:val="7"/>
        </w:rPr>
        <w:t>自治区“十四五</w:t>
      </w:r>
      <w:r>
        <w:rPr>
          <w:spacing w:val="-112"/>
        </w:rPr>
        <w:t xml:space="preserve"> </w:t>
      </w:r>
      <w:r>
        <w:rPr>
          <w:spacing w:val="7"/>
        </w:rPr>
        <w:t>”农牧业机械化发展规划》要求</w:t>
      </w:r>
      <w:r>
        <w:rPr>
          <w:spacing w:val="6"/>
        </w:rPr>
        <w:t>，加快推进</w:t>
      </w:r>
      <w:r>
        <w:rPr/>
        <w:t xml:space="preserve"> </w:t>
      </w:r>
      <w:r>
        <w:rPr>
          <w:spacing w:val="8"/>
        </w:rPr>
        <w:t>农牧业机械化向全程全面高质高效发展，推动农牧业高质量</w:t>
      </w:r>
      <w:r>
        <w:rPr>
          <w:spacing w:val="12"/>
        </w:rPr>
        <w:t xml:space="preserve"> </w:t>
      </w:r>
      <w:r>
        <w:rPr>
          <w:spacing w:val="6"/>
        </w:rPr>
        <w:t>发展，助力乡村全面振兴。2025</w:t>
      </w:r>
      <w:r>
        <w:rPr>
          <w:spacing w:val="-33"/>
        </w:rPr>
        <w:t xml:space="preserve"> </w:t>
      </w:r>
      <w:r>
        <w:rPr>
          <w:spacing w:val="6"/>
        </w:rPr>
        <w:t>年第十三届内蒙古（春季）</w:t>
      </w:r>
      <w:r>
        <w:rPr/>
        <w:t xml:space="preserve"> </w:t>
      </w:r>
      <w:r>
        <w:rPr>
          <w:spacing w:val="-1"/>
        </w:rPr>
        <w:t>农业机械博览会将于</w:t>
      </w:r>
      <w:r>
        <w:rPr>
          <w:spacing w:val="-77"/>
        </w:rPr>
        <w:t xml:space="preserve"> </w:t>
      </w:r>
      <w:r>
        <w:rPr>
          <w:spacing w:val="-1"/>
        </w:rPr>
        <w:t>3</w:t>
      </w:r>
      <w:r>
        <w:rPr>
          <w:spacing w:val="-58"/>
        </w:rPr>
        <w:t xml:space="preserve"> </w:t>
      </w:r>
      <w:r>
        <w:rPr>
          <w:spacing w:val="-1"/>
        </w:rPr>
        <w:t>月</w:t>
      </w:r>
      <w:r>
        <w:rPr>
          <w:spacing w:val="-77"/>
        </w:rPr>
        <w:t xml:space="preserve"> </w:t>
      </w:r>
      <w:r>
        <w:rPr>
          <w:spacing w:val="-1"/>
        </w:rPr>
        <w:t>26</w:t>
      </w:r>
      <w:r>
        <w:rPr>
          <w:spacing w:val="-1"/>
        </w:rPr>
        <w:t xml:space="preserve"> </w:t>
      </w:r>
      <w:r>
        <w:rPr>
          <w:spacing w:val="-1"/>
        </w:rPr>
        <w:t>日-28</w:t>
      </w:r>
      <w:r>
        <w:rPr>
          <w:spacing w:val="-1"/>
        </w:rPr>
        <w:t xml:space="preserve"> </w:t>
      </w:r>
      <w:r>
        <w:rPr>
          <w:spacing w:val="-1"/>
        </w:rPr>
        <w:t>日在内蒙古国际会</w:t>
      </w:r>
      <w:r>
        <w:rPr>
          <w:spacing w:val="-2"/>
        </w:rPr>
        <w:t>展中心</w:t>
      </w:r>
    </w:p>
    <w:p>
      <w:pPr>
        <w:pStyle w:val="BodyText"/>
        <w:ind w:left="39"/>
        <w:spacing w:line="227" w:lineRule="auto"/>
        <w:rPr/>
      </w:pPr>
      <w:r>
        <w:rPr>
          <w:spacing w:val="8"/>
        </w:rPr>
        <w:t>（呼和浩特市）举办。现将有关事项通知如下：</w:t>
      </w:r>
    </w:p>
    <w:p>
      <w:pPr>
        <w:pStyle w:val="BodyText"/>
        <w:ind w:left="681"/>
        <w:spacing w:before="119" w:line="229" w:lineRule="auto"/>
        <w:rPr/>
      </w:pPr>
      <w:r>
        <w:rPr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一、时间与地点</w:t>
      </w:r>
    </w:p>
    <w:p>
      <w:pPr>
        <w:pStyle w:val="BodyText"/>
        <w:ind w:left="669"/>
        <w:spacing w:before="116" w:line="499" w:lineRule="exact"/>
        <w:rPr/>
      </w:pPr>
      <w:r>
        <w:rPr>
          <w:spacing w:val="7"/>
          <w:position w:val="13"/>
        </w:rPr>
        <w:t>2025</w:t>
      </w:r>
      <w:r>
        <w:rPr>
          <w:spacing w:val="-44"/>
          <w:position w:val="13"/>
        </w:rPr>
        <w:t xml:space="preserve"> </w:t>
      </w:r>
      <w:r>
        <w:rPr>
          <w:spacing w:val="7"/>
          <w:position w:val="13"/>
        </w:rPr>
        <w:t>年第十三届内蒙古（春季）农业机械博览会</w:t>
      </w:r>
    </w:p>
    <w:p>
      <w:pPr>
        <w:pStyle w:val="BodyText"/>
        <w:ind w:left="698"/>
        <w:spacing w:before="1" w:line="228" w:lineRule="auto"/>
        <w:rPr/>
      </w:pPr>
      <w:r>
        <w:rPr>
          <w:spacing w:val="-7"/>
        </w:rPr>
        <w:t>时间：3</w:t>
      </w:r>
      <w:r>
        <w:rPr>
          <w:spacing w:val="-39"/>
        </w:rPr>
        <w:t xml:space="preserve"> </w:t>
      </w:r>
      <w:r>
        <w:rPr>
          <w:spacing w:val="-7"/>
        </w:rPr>
        <w:t>月</w:t>
      </w:r>
      <w:r>
        <w:rPr>
          <w:spacing w:val="-61"/>
        </w:rPr>
        <w:t xml:space="preserve"> </w:t>
      </w:r>
      <w:r>
        <w:rPr>
          <w:spacing w:val="-7"/>
        </w:rPr>
        <w:t>26</w:t>
      </w:r>
      <w:r>
        <w:rPr>
          <w:spacing w:val="-7"/>
        </w:rPr>
        <w:t xml:space="preserve"> </w:t>
      </w:r>
      <w:r>
        <w:rPr>
          <w:spacing w:val="-7"/>
        </w:rPr>
        <w:t>日-28</w:t>
      </w:r>
      <w:r>
        <w:rPr>
          <w:spacing w:val="14"/>
        </w:rPr>
        <w:t xml:space="preserve"> </w:t>
      </w:r>
      <w:r>
        <w:rPr>
          <w:spacing w:val="-7"/>
        </w:rPr>
        <w:t>日</w:t>
      </w:r>
    </w:p>
    <w:p>
      <w:pPr>
        <w:pStyle w:val="BodyText"/>
        <w:ind w:right="70"/>
        <w:spacing w:before="118" w:line="499" w:lineRule="exact"/>
        <w:jc w:val="right"/>
        <w:rPr/>
      </w:pPr>
      <w:r>
        <w:rPr>
          <w:spacing w:val="5"/>
          <w:position w:val="13"/>
        </w:rPr>
        <w:t>地点：</w:t>
      </w:r>
      <w:r>
        <w:rPr>
          <w:spacing w:val="-76"/>
          <w:position w:val="13"/>
        </w:rPr>
        <w:t xml:space="preserve"> </w:t>
      </w:r>
      <w:r>
        <w:rPr>
          <w:spacing w:val="5"/>
          <w:position w:val="13"/>
        </w:rPr>
        <w:t>内蒙古国际会展中心（呼和浩特市大学东街与丝</w:t>
      </w:r>
    </w:p>
    <w:p>
      <w:pPr>
        <w:pStyle w:val="BodyText"/>
        <w:ind w:left="34"/>
        <w:spacing w:before="1" w:line="228" w:lineRule="auto"/>
        <w:rPr/>
      </w:pPr>
      <w:r>
        <w:rPr>
          <w:spacing w:val="6"/>
        </w:rPr>
        <w:t>绸之路大道交汇处）</w:t>
      </w:r>
    </w:p>
    <w:p>
      <w:pPr>
        <w:spacing w:line="228" w:lineRule="auto"/>
        <w:sectPr>
          <w:footerReference w:type="default" r:id="rId1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686"/>
        <w:spacing w:before="136" w:line="228" w:lineRule="auto"/>
        <w:outlineLvl w:val="0"/>
        <w:rPr/>
      </w:pPr>
      <w:r>
        <w:rPr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二、组织机构</w:t>
      </w:r>
    </w:p>
    <w:p>
      <w:pPr>
        <w:pStyle w:val="BodyText"/>
        <w:ind w:left="684"/>
        <w:spacing w:before="117" w:line="226" w:lineRule="auto"/>
        <w:rPr/>
      </w:pPr>
      <w:r>
        <w:rPr>
          <w:spacing w:val="3"/>
        </w:rPr>
        <w:t>主办单位：</w:t>
      </w:r>
      <w:r>
        <w:rPr>
          <w:spacing w:val="-69"/>
        </w:rPr>
        <w:t xml:space="preserve"> </w:t>
      </w:r>
      <w:r>
        <w:rPr>
          <w:spacing w:val="3"/>
        </w:rPr>
        <w:t>内蒙古农牧业机械行业协会</w:t>
      </w:r>
    </w:p>
    <w:p>
      <w:pPr>
        <w:pStyle w:val="BodyText"/>
        <w:ind w:left="2313"/>
        <w:spacing w:before="119" w:line="501" w:lineRule="exact"/>
        <w:rPr/>
      </w:pPr>
      <w:r>
        <w:rPr>
          <w:spacing w:val="6"/>
          <w:position w:val="13"/>
        </w:rPr>
        <w:t>内蒙古自治区经济发展与研究促进会</w:t>
      </w:r>
    </w:p>
    <w:p>
      <w:pPr>
        <w:pStyle w:val="BodyText"/>
        <w:ind w:left="675"/>
        <w:spacing w:line="226" w:lineRule="auto"/>
        <w:rPr/>
      </w:pPr>
      <w:r>
        <w:rPr>
          <w:spacing w:val="5"/>
        </w:rPr>
        <w:t>承办单位：</w:t>
      </w:r>
      <w:r>
        <w:rPr>
          <w:spacing w:val="-79"/>
        </w:rPr>
        <w:t xml:space="preserve"> </w:t>
      </w:r>
      <w:r>
        <w:rPr>
          <w:spacing w:val="5"/>
        </w:rPr>
        <w:t>内蒙古东昭展览策划有限责任公司</w:t>
      </w:r>
    </w:p>
    <w:p>
      <w:pPr>
        <w:pStyle w:val="BodyText"/>
        <w:ind w:left="2291"/>
        <w:spacing w:before="118" w:line="228" w:lineRule="auto"/>
        <w:rPr/>
      </w:pPr>
      <w:r>
        <w:rPr>
          <w:spacing w:val="7"/>
        </w:rPr>
        <w:t>东昭展览（北京）有限公司</w:t>
      </w:r>
    </w:p>
    <w:p>
      <w:pPr>
        <w:pStyle w:val="BodyText"/>
        <w:ind w:left="2322"/>
        <w:spacing w:before="117" w:line="226" w:lineRule="auto"/>
        <w:rPr/>
      </w:pPr>
      <w:r>
        <w:rPr>
          <w:spacing w:val="5"/>
        </w:rPr>
        <w:t>内蒙古艺展会议展览有限公司</w:t>
      </w:r>
    </w:p>
    <w:p>
      <w:pPr>
        <w:pStyle w:val="BodyText"/>
        <w:ind w:left="684"/>
        <w:spacing w:before="121" w:line="229" w:lineRule="auto"/>
        <w:outlineLvl w:val="0"/>
        <w:rPr/>
      </w:pPr>
      <w:r>
        <w:rPr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三、</w:t>
      </w:r>
      <w:r>
        <w:rPr>
          <w:spacing w:val="-86"/>
        </w:rPr>
        <w:t xml:space="preserve"> </w:t>
      </w:r>
      <w:r>
        <w:rPr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同期活动</w:t>
      </w:r>
    </w:p>
    <w:p>
      <w:pPr>
        <w:pStyle w:val="BodyText"/>
        <w:ind w:left="680"/>
        <w:spacing w:before="116" w:line="499" w:lineRule="exact"/>
        <w:rPr/>
      </w:pPr>
      <w:r>
        <w:rPr>
          <w:spacing w:val="10"/>
          <w:position w:val="13"/>
        </w:rPr>
        <w:t>（一）</w:t>
      </w:r>
      <w:r>
        <w:rPr>
          <w:spacing w:val="10"/>
          <w:position w:val="13"/>
        </w:rPr>
        <w:t xml:space="preserve"> </w:t>
      </w:r>
      <w:r>
        <w:rPr>
          <w:spacing w:val="10"/>
          <w:position w:val="13"/>
        </w:rPr>
        <w:t>2025</w:t>
      </w:r>
      <w:r>
        <w:rPr>
          <w:spacing w:val="-36"/>
          <w:position w:val="13"/>
        </w:rPr>
        <w:t xml:space="preserve"> </w:t>
      </w:r>
      <w:r>
        <w:rPr>
          <w:spacing w:val="10"/>
          <w:position w:val="13"/>
        </w:rPr>
        <w:t>年第三十六届内蒙古国际农业博览会、第</w:t>
      </w:r>
    </w:p>
    <w:p>
      <w:pPr>
        <w:pStyle w:val="BodyText"/>
        <w:ind w:left="44"/>
        <w:spacing w:line="226" w:lineRule="auto"/>
        <w:rPr/>
      </w:pPr>
      <w:r>
        <w:rPr>
          <w:spacing w:val="7"/>
        </w:rPr>
        <w:t>十届内蒙古林产品博览会</w:t>
      </w:r>
    </w:p>
    <w:p>
      <w:pPr>
        <w:pStyle w:val="BodyText"/>
        <w:ind w:left="680"/>
        <w:spacing w:before="122" w:line="226" w:lineRule="auto"/>
        <w:rPr/>
      </w:pPr>
      <w:r>
        <w:rPr>
          <w:spacing w:val="6"/>
        </w:rPr>
        <w:t>（二）</w:t>
      </w:r>
      <w:r>
        <w:rPr>
          <w:spacing w:val="6"/>
        </w:rPr>
        <w:t xml:space="preserve"> </w:t>
      </w:r>
      <w:r>
        <w:rPr>
          <w:spacing w:val="6"/>
        </w:rPr>
        <w:t>2025</w:t>
      </w:r>
      <w:r>
        <w:rPr>
          <w:spacing w:val="-31"/>
        </w:rPr>
        <w:t xml:space="preserve"> </w:t>
      </w:r>
      <w:r>
        <w:rPr>
          <w:spacing w:val="6"/>
        </w:rPr>
        <w:t>年度内蒙古农牧业机械化行业发展峰会</w:t>
      </w:r>
    </w:p>
    <w:p>
      <w:pPr>
        <w:pStyle w:val="BodyText"/>
        <w:ind w:left="680"/>
        <w:spacing w:before="120" w:line="227" w:lineRule="auto"/>
        <w:rPr/>
      </w:pPr>
      <w:r>
        <w:rPr>
          <w:spacing w:val="6"/>
        </w:rPr>
        <w:t>（三）</w:t>
      </w:r>
      <w:r>
        <w:rPr>
          <w:spacing w:val="6"/>
        </w:rPr>
        <w:t xml:space="preserve"> </w:t>
      </w:r>
      <w:r>
        <w:rPr>
          <w:spacing w:val="6"/>
        </w:rPr>
        <w:t>2025</w:t>
      </w:r>
      <w:r>
        <w:rPr>
          <w:spacing w:val="-43"/>
        </w:rPr>
        <w:t xml:space="preserve"> </w:t>
      </w:r>
      <w:r>
        <w:rPr>
          <w:spacing w:val="6"/>
        </w:rPr>
        <w:t>年农机购机补贴政策培训和宣传</w:t>
      </w:r>
    </w:p>
    <w:p>
      <w:pPr>
        <w:pStyle w:val="BodyText"/>
        <w:ind w:left="680"/>
        <w:spacing w:before="118" w:line="226" w:lineRule="auto"/>
        <w:rPr/>
      </w:pPr>
      <w:r>
        <w:rPr>
          <w:spacing w:val="5"/>
        </w:rPr>
        <w:t>（四）</w:t>
      </w:r>
      <w:r>
        <w:rPr>
          <w:spacing w:val="5"/>
        </w:rPr>
        <w:t xml:space="preserve"> </w:t>
      </w:r>
      <w:r>
        <w:rPr>
          <w:spacing w:val="5"/>
        </w:rPr>
        <w:t>2025</w:t>
      </w:r>
      <w:r>
        <w:rPr>
          <w:spacing w:val="-29"/>
        </w:rPr>
        <w:t xml:space="preserve"> </w:t>
      </w:r>
      <w:r>
        <w:rPr>
          <w:spacing w:val="5"/>
        </w:rPr>
        <w:t>年内蒙古全区农机团购大会</w:t>
      </w:r>
    </w:p>
    <w:p>
      <w:pPr>
        <w:pStyle w:val="BodyText"/>
        <w:ind w:left="680"/>
        <w:spacing w:before="122" w:line="226" w:lineRule="auto"/>
        <w:rPr/>
      </w:pPr>
      <w:r>
        <w:rPr>
          <w:spacing w:val="-11"/>
        </w:rPr>
        <w:t>（五）</w:t>
      </w:r>
      <w:r>
        <w:rPr>
          <w:spacing w:val="75"/>
        </w:rPr>
        <w:t xml:space="preserve"> </w:t>
      </w:r>
      <w:r>
        <w:rPr>
          <w:spacing w:val="-11"/>
        </w:rPr>
        <w:t>内蒙古补贴目录产品生产企业与终端用户对接会</w:t>
      </w:r>
    </w:p>
    <w:p>
      <w:pPr>
        <w:pStyle w:val="BodyText"/>
        <w:ind w:left="680"/>
        <w:spacing w:before="119" w:line="226" w:lineRule="auto"/>
        <w:rPr/>
      </w:pPr>
      <w:r>
        <w:rPr>
          <w:spacing w:val="3"/>
        </w:rPr>
        <w:t>（六）</w:t>
      </w:r>
      <w:r>
        <w:rPr>
          <w:spacing w:val="39"/>
        </w:rPr>
        <w:t xml:space="preserve"> </w:t>
      </w:r>
      <w:r>
        <w:rPr>
          <w:spacing w:val="3"/>
        </w:rPr>
        <w:t>新产品发布会</w:t>
      </w:r>
    </w:p>
    <w:p>
      <w:pPr>
        <w:pStyle w:val="BodyText"/>
        <w:ind w:left="713"/>
        <w:spacing w:before="120" w:line="228" w:lineRule="auto"/>
        <w:outlineLvl w:val="0"/>
        <w:rPr/>
      </w:pPr>
      <w:r>
        <w:rPr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</w:rPr>
        <w:t>四、展览内容</w:t>
      </w:r>
    </w:p>
    <w:p>
      <w:pPr>
        <w:pStyle w:val="BodyText"/>
        <w:ind w:left="35" w:firstLine="642"/>
        <w:spacing w:before="117" w:line="298" w:lineRule="auto"/>
        <w:tabs>
          <w:tab w:val="left" w:pos="8632"/>
        </w:tabs>
        <w:jc w:val="both"/>
        <w:rPr/>
      </w:pPr>
      <w:r>
        <w:rPr>
          <w:spacing w:val="6"/>
        </w:rPr>
        <w:t>本届农机展以“发展现代农机、助力农牧业高质量发展</w:t>
      </w:r>
      <w:r>
        <w:rPr>
          <w:spacing w:val="-100"/>
        </w:rPr>
        <w:t xml:space="preserve"> </w:t>
      </w:r>
      <w:r>
        <w:rPr>
          <w:spacing w:val="6"/>
        </w:rPr>
        <w:t>”</w:t>
      </w:r>
      <w:r>
        <w:rPr/>
        <w:t xml:space="preserve"> </w:t>
      </w:r>
      <w:r>
        <w:rPr>
          <w:spacing w:val="7"/>
        </w:rPr>
        <w:t>为主题，坚持“展示成果、推动交流、促进推广</w:t>
      </w:r>
      <w:r>
        <w:rPr>
          <w:spacing w:val="-113"/>
        </w:rPr>
        <w:t xml:space="preserve"> </w:t>
      </w:r>
      <w:r>
        <w:rPr>
          <w:spacing w:val="7"/>
        </w:rPr>
        <w:t>”的</w:t>
      </w:r>
      <w:r>
        <w:rPr>
          <w:spacing w:val="6"/>
        </w:rPr>
        <w:t>办展宗</w:t>
      </w:r>
      <w:r>
        <w:rPr/>
        <w:tab/>
      </w:r>
      <w:r>
        <w:rPr/>
        <w:t xml:space="preserve"> </w:t>
      </w:r>
      <w:r>
        <w:rPr>
          <w:spacing w:val="7"/>
        </w:rPr>
        <w:t>旨和按“产品分区、以企业为主体</w:t>
      </w:r>
      <w:r>
        <w:rPr>
          <w:spacing w:val="-113"/>
        </w:rPr>
        <w:t xml:space="preserve"> </w:t>
      </w:r>
      <w:r>
        <w:rPr>
          <w:spacing w:val="7"/>
        </w:rPr>
        <w:t>”的布展原则。参</w:t>
      </w:r>
      <w:r>
        <w:rPr>
          <w:spacing w:val="6"/>
        </w:rPr>
        <w:t>展单位</w:t>
      </w:r>
      <w:r>
        <w:rPr/>
        <w:tab/>
      </w:r>
      <w:r>
        <w:rPr/>
        <w:t xml:space="preserve"> </w:t>
      </w:r>
      <w:r>
        <w:rPr>
          <w:spacing w:val="8"/>
        </w:rPr>
        <w:t>是国内外农牧业机械生产及经销企业。主要展区划分：农业</w:t>
      </w:r>
      <w:r>
        <w:rPr/>
        <w:tab/>
      </w:r>
      <w:r>
        <w:rPr/>
        <w:t xml:space="preserve"> </w:t>
      </w:r>
      <w:r>
        <w:rPr>
          <w:spacing w:val="8"/>
        </w:rPr>
        <w:t>机械展区、畜牧机械展区、林果机械展区、农业适用工程机</w:t>
      </w:r>
      <w:r>
        <w:rPr/>
        <w:tab/>
      </w:r>
      <w:r>
        <w:rPr/>
        <w:t xml:space="preserve"> </w:t>
      </w:r>
      <w:r>
        <w:rPr>
          <w:spacing w:val="8"/>
        </w:rPr>
        <w:t>械展区、科技成果展区、农牧业机械化全产业链展区、金融</w:t>
      </w:r>
    </w:p>
    <w:p>
      <w:pPr>
        <w:pStyle w:val="BodyText"/>
        <w:ind w:left="36"/>
        <w:spacing w:line="226" w:lineRule="auto"/>
        <w:rPr/>
      </w:pPr>
      <w:r>
        <w:rPr>
          <w:spacing w:val="6"/>
        </w:rPr>
        <w:t>保险及气象服务等。</w:t>
      </w:r>
    </w:p>
    <w:p>
      <w:pPr>
        <w:pStyle w:val="BodyText"/>
        <w:ind w:left="681"/>
        <w:spacing w:before="150" w:line="228" w:lineRule="auto"/>
        <w:outlineLvl w:val="0"/>
        <w:rPr/>
      </w:pPr>
      <w:r>
        <w:rPr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五、有关要求</w:t>
      </w:r>
    </w:p>
    <w:p>
      <w:pPr>
        <w:pStyle w:val="BodyText"/>
        <w:ind w:left="36" w:right="313" w:firstLine="639"/>
        <w:spacing w:before="155" w:line="322" w:lineRule="auto"/>
        <w:rPr/>
      </w:pPr>
      <w:r>
        <w:rPr>
          <w:spacing w:val="8"/>
        </w:rPr>
        <w:t>请各农牧业机械生产、经销企业，会员及有关单位高度</w:t>
      </w:r>
      <w:r>
        <w:rPr>
          <w:spacing w:val="11"/>
        </w:rPr>
        <w:t xml:space="preserve"> </w:t>
      </w:r>
      <w:r>
        <w:rPr>
          <w:spacing w:val="8"/>
        </w:rPr>
        <w:t>重视，认真统筹，积极参展；各盟市旗县区农机推广部门、</w:t>
      </w:r>
      <w:r>
        <w:rPr>
          <w:spacing w:val="14"/>
        </w:rPr>
        <w:t xml:space="preserve"> </w:t>
      </w:r>
      <w:r>
        <w:rPr>
          <w:spacing w:val="8"/>
        </w:rPr>
        <w:t>农机专业合作社、种植（养殖）企业及大户、经营主体等积</w:t>
      </w:r>
    </w:p>
    <w:p>
      <w:pPr>
        <w:pStyle w:val="BodyText"/>
        <w:ind w:left="34"/>
        <w:spacing w:before="2" w:line="227" w:lineRule="auto"/>
        <w:rPr/>
      </w:pPr>
      <w:r>
        <w:rPr>
          <w:spacing w:val="6"/>
        </w:rPr>
        <w:t>极组织参观展会。</w:t>
      </w:r>
    </w:p>
    <w:p>
      <w:pPr>
        <w:spacing w:line="227" w:lineRule="auto"/>
        <w:sectPr>
          <w:footerReference w:type="default" r:id="rId3"/>
          <w:pgSz w:w="11906" w:h="16839"/>
          <w:pgMar w:top="1431" w:right="1486" w:bottom="1156" w:left="1785" w:header="0" w:footer="994" w:gutter="0"/>
        </w:sectPr>
        <w:rPr/>
      </w:pPr>
    </w:p>
    <w:p>
      <w:pPr>
        <w:pStyle w:val="BodyText"/>
        <w:ind w:left="678"/>
        <w:spacing w:before="166" w:line="229" w:lineRule="auto"/>
        <w:outlineLvl w:val="0"/>
        <w:rPr/>
      </w:pPr>
      <w:r>
        <w:rPr>
          <w14:textOutline w14:w="5793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六、联系方式</w:t>
      </w:r>
    </w:p>
    <w:p>
      <w:pPr>
        <w:pStyle w:val="BodyText"/>
        <w:ind w:right="16"/>
        <w:spacing w:before="156" w:line="540" w:lineRule="exact"/>
        <w:jc w:val="right"/>
        <w:rPr/>
      </w:pPr>
      <w:r>
        <w:rPr>
          <w:spacing w:val="8"/>
          <w:position w:val="16"/>
        </w:rPr>
        <w:t>（一）内蒙古农牧业机械行业协会、内蒙古自治区经济</w:t>
      </w:r>
    </w:p>
    <w:p>
      <w:pPr>
        <w:pStyle w:val="BodyText"/>
        <w:ind w:left="44"/>
        <w:spacing w:line="227" w:lineRule="auto"/>
        <w:rPr/>
      </w:pPr>
      <w:r>
        <w:rPr>
          <w:spacing w:val="6"/>
        </w:rPr>
        <w:t>发展与研究促进会</w:t>
      </w:r>
    </w:p>
    <w:p>
      <w:pPr>
        <w:pStyle w:val="BodyText"/>
        <w:ind w:left="672"/>
        <w:spacing w:before="157" w:line="229" w:lineRule="auto"/>
        <w:rPr/>
      </w:pPr>
      <w:r>
        <w:rPr>
          <w:spacing w:val="5"/>
        </w:rPr>
        <w:t>联系人：赵敬</w:t>
      </w:r>
      <w:r>
        <w:rPr>
          <w:spacing w:val="17"/>
        </w:rPr>
        <w:t xml:space="preserve">  </w:t>
      </w:r>
      <w:r>
        <w:rPr>
          <w:spacing w:val="5"/>
        </w:rPr>
        <w:t>张庆江</w:t>
      </w:r>
    </w:p>
    <w:p>
      <w:pPr>
        <w:pStyle w:val="BodyText"/>
        <w:ind w:left="711"/>
        <w:spacing w:before="155" w:line="229" w:lineRule="auto"/>
        <w:rPr/>
      </w:pPr>
      <w:r>
        <w:rPr>
          <w:spacing w:val="2"/>
        </w:rPr>
        <w:t>电话：13948102407</w:t>
      </w:r>
      <w:r>
        <w:rPr>
          <w:spacing w:val="16"/>
        </w:rPr>
        <w:t xml:space="preserve">   </w:t>
      </w:r>
      <w:r>
        <w:rPr>
          <w:spacing w:val="2"/>
        </w:rPr>
        <w:t>181483416</w:t>
      </w:r>
      <w:r>
        <w:rPr>
          <w:spacing w:val="1"/>
        </w:rPr>
        <w:t>16</w:t>
      </w:r>
    </w:p>
    <w:p>
      <w:pPr>
        <w:pStyle w:val="BodyText"/>
        <w:ind w:left="699"/>
        <w:spacing w:before="156" w:line="221" w:lineRule="auto"/>
        <w:rPr/>
      </w:pPr>
      <w:r>
        <w:rPr>
          <w:spacing w:val="6"/>
        </w:rPr>
        <w:t>邮箱：</w:t>
      </w:r>
      <w:r>
        <w:rPr/>
        <w:t>nm</w:t>
      </w:r>
      <w:r>
        <w:rPr>
          <w:spacing w:val="-140"/>
        </w:rPr>
        <w:t xml:space="preserve"> </w:t>
      </w:r>
      <w:r>
        <w:rPr/>
        <w:t>ggjnjz</w:t>
      </w:r>
      <w:r>
        <w:rPr>
          <w:spacing w:val="6"/>
        </w:rPr>
        <w:t>@163.</w:t>
      </w:r>
      <w:r>
        <w:rPr/>
        <w:t>com</w:t>
      </w:r>
    </w:p>
    <w:p>
      <w:pPr>
        <w:pStyle w:val="BodyText"/>
        <w:ind w:right="16"/>
        <w:spacing w:before="169" w:line="540" w:lineRule="exact"/>
        <w:jc w:val="right"/>
        <w:rPr/>
      </w:pPr>
      <w:r>
        <w:rPr>
          <w:spacing w:val="-5"/>
          <w:position w:val="16"/>
        </w:rPr>
        <w:t>（二）内蒙古东昭展览策划有限责任公司、东昭展览（北</w:t>
      </w:r>
    </w:p>
    <w:p>
      <w:pPr>
        <w:pStyle w:val="BodyText"/>
        <w:ind w:left="42"/>
        <w:spacing w:before="1" w:line="226" w:lineRule="auto"/>
        <w:rPr/>
      </w:pPr>
      <w:r>
        <w:rPr>
          <w:spacing w:val="5"/>
        </w:rPr>
        <w:t>京）有限公司、</w:t>
      </w:r>
      <w:r>
        <w:rPr>
          <w:spacing w:val="-87"/>
        </w:rPr>
        <w:t xml:space="preserve"> </w:t>
      </w:r>
      <w:r>
        <w:rPr>
          <w:spacing w:val="5"/>
        </w:rPr>
        <w:t>内蒙古艺展会议展览有限公司</w:t>
      </w:r>
    </w:p>
    <w:p>
      <w:pPr>
        <w:pStyle w:val="BodyText"/>
        <w:ind w:left="672"/>
        <w:spacing w:before="159" w:line="229" w:lineRule="auto"/>
        <w:rPr/>
      </w:pPr>
      <w:r>
        <w:rPr>
          <w:spacing w:val="7"/>
        </w:rPr>
        <w:t>联系人：李硕</w:t>
      </w:r>
    </w:p>
    <w:p>
      <w:pPr>
        <w:pStyle w:val="BodyText"/>
        <w:ind w:left="711"/>
        <w:spacing w:before="156" w:line="229" w:lineRule="auto"/>
        <w:rPr/>
      </w:pPr>
      <w:r>
        <w:rPr>
          <w:spacing w:val="2"/>
        </w:rPr>
        <w:t>电话：0471-5291765</w:t>
      </w:r>
    </w:p>
    <w:p>
      <w:pPr>
        <w:pStyle w:val="BodyText"/>
        <w:ind w:left="699"/>
        <w:spacing w:before="155" w:line="221" w:lineRule="auto"/>
        <w:rPr/>
      </w:pPr>
      <w:r>
        <w:rPr>
          <w:spacing w:val="6"/>
        </w:rPr>
        <w:t>邮箱：</w:t>
      </w:r>
      <w:r>
        <w:rPr/>
        <w:t>nm</w:t>
      </w:r>
      <w:r>
        <w:rPr>
          <w:spacing w:val="-140"/>
        </w:rPr>
        <w:t xml:space="preserve"> </w:t>
      </w:r>
      <w:r>
        <w:rPr/>
        <w:t>ggjnjz</w:t>
      </w:r>
      <w:r>
        <w:rPr>
          <w:spacing w:val="6"/>
        </w:rPr>
        <w:t>@163.</w:t>
      </w:r>
      <w:r>
        <w:rPr/>
        <w:t>com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101" w:line="226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332576</wp:posOffset>
            </wp:positionH>
            <wp:positionV relativeFrom="paragraph">
              <wp:posOffset>-570661</wp:posOffset>
            </wp:positionV>
            <wp:extent cx="1485626" cy="148357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626" cy="148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3095053</wp:posOffset>
            </wp:positionH>
            <wp:positionV relativeFrom="paragraph">
              <wp:posOffset>-545671</wp:posOffset>
            </wp:positionV>
            <wp:extent cx="1481328" cy="145999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1328" cy="145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1"/>
        </w:rPr>
        <w:t>内蒙古农牧业机械行业协会</w:t>
      </w:r>
      <w:r>
        <w:rPr>
          <w:spacing w:val="42"/>
        </w:rPr>
        <w:t xml:space="preserve">  </w:t>
      </w:r>
      <w:r>
        <w:rPr>
          <w:spacing w:val="-31"/>
        </w:rPr>
        <w:t>内蒙古自治区经济发展与研究促进会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4797"/>
        <w:spacing w:before="101" w:line="228" w:lineRule="auto"/>
        <w:rPr/>
      </w:pPr>
      <w:r>
        <w:rPr>
          <w:spacing w:val="-11"/>
        </w:rPr>
        <w:t>2024</w:t>
      </w:r>
      <w:r>
        <w:rPr>
          <w:spacing w:val="-66"/>
        </w:rPr>
        <w:t xml:space="preserve"> </w:t>
      </w:r>
      <w:r>
        <w:rPr>
          <w:spacing w:val="-11"/>
        </w:rPr>
        <w:t>年</w:t>
      </w:r>
      <w:r>
        <w:rPr>
          <w:spacing w:val="-90"/>
        </w:rPr>
        <w:t xml:space="preserve"> </w:t>
      </w:r>
      <w:r>
        <w:rPr>
          <w:spacing w:val="-11"/>
        </w:rPr>
        <w:t>8</w:t>
      </w:r>
      <w:r>
        <w:rPr>
          <w:spacing w:val="-55"/>
        </w:rPr>
        <w:t xml:space="preserve"> </w:t>
      </w:r>
      <w:r>
        <w:rPr>
          <w:spacing w:val="-11"/>
        </w:rPr>
        <w:t>月</w:t>
      </w:r>
      <w:r>
        <w:rPr>
          <w:spacing w:val="-65"/>
        </w:rPr>
        <w:t xml:space="preserve"> </w:t>
      </w:r>
      <w:r>
        <w:rPr>
          <w:spacing w:val="-11"/>
        </w:rPr>
        <w:t>15</w:t>
      </w:r>
      <w:r>
        <w:rPr>
          <w:spacing w:val="-11"/>
        </w:rPr>
        <w:t xml:space="preserve"> </w:t>
      </w:r>
      <w:r>
        <w:rPr>
          <w:spacing w:val="-11"/>
        </w:rPr>
        <w:t>日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024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3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-</w:t>
      </w:r>
    </w:p>
    <w:sectPr>
      <w:footerReference w:type="default" r:id="rId4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-</w:t>
    </w:r>
    <w:r>
      <w:rPr>
        <w:rFonts w:ascii="Times New Roman" w:hAnsi="Times New Roman" w:eastAsia="Times New Roman" w:cs="Times New Roman"/>
        <w:sz w:val="18"/>
        <w:szCs w:val="18"/>
        <w:spacing w:val="19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1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  <w:r>
      <w:rPr>
        <w:rFonts w:ascii="Times New Roman" w:hAnsi="Times New Roman" w:eastAsia="Times New Roman" w:cs="Times New Roman"/>
        <w:sz w:val="18"/>
        <w:szCs w:val="18"/>
        <w:spacing w:val="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王亚明</dc:creator>
  <dcterms:created xsi:type="dcterms:W3CDTF">2024-08-16T10:18:47Z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2024-08-16T10:36:39</vt:filetime>
  </property>
</Properties>
</file>